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F122" w14:textId="5514447F" w:rsidR="000D0B85" w:rsidRPr="00574D9E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0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–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Domanda di aiuto</w:t>
      </w:r>
      <w:r w:rsidR="002D674D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con dichiarazioni e impegni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53BDBD2E" w14:textId="77777777" w:rsidR="002D674D" w:rsidRPr="002D674D" w:rsidRDefault="002D674D" w:rsidP="002D674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RPDEIL+Calibri-Bold"/>
          <w:b/>
          <w:color w:val="000000"/>
          <w:sz w:val="24"/>
          <w:szCs w:val="24"/>
          <w:lang w:eastAsia="it-IT"/>
        </w:rPr>
      </w:pPr>
      <w:r w:rsidRPr="002D674D">
        <w:rPr>
          <w:rFonts w:eastAsia="Times New Roman" w:cs="RPDEIL+Calibri-Bold"/>
          <w:b/>
          <w:color w:val="000000"/>
          <w:sz w:val="24"/>
          <w:szCs w:val="24"/>
          <w:lang w:eastAsia="it-IT"/>
        </w:rPr>
        <w:t>Complemento regionale di sviluppo rurale Regione Valle d’Aosta 2023-2027</w:t>
      </w:r>
    </w:p>
    <w:p w14:paraId="310F794F" w14:textId="77777777" w:rsidR="002D674D" w:rsidRPr="002D674D" w:rsidRDefault="002D674D" w:rsidP="002D674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RPDEIL+Calibri-Bold"/>
          <w:b/>
          <w:color w:val="000000"/>
          <w:sz w:val="24"/>
          <w:szCs w:val="24"/>
          <w:lang w:eastAsia="it-IT"/>
        </w:rPr>
      </w:pPr>
      <w:r w:rsidRPr="002D674D">
        <w:rPr>
          <w:rFonts w:eastAsia="Times New Roman" w:cs="RPDEIL+Calibri-Bold"/>
          <w:b/>
          <w:color w:val="000000"/>
          <w:sz w:val="24"/>
          <w:szCs w:val="24"/>
          <w:lang w:eastAsia="it-IT"/>
        </w:rPr>
        <w:t>SRG06 Attuazione strategie di sviluppo locale</w:t>
      </w:r>
    </w:p>
    <w:p w14:paraId="39ADAAB6" w14:textId="77777777" w:rsidR="002D674D" w:rsidRPr="002D674D" w:rsidRDefault="002D674D" w:rsidP="002D674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RPDEIL+Calibri-Bold"/>
          <w:b/>
          <w:color w:val="000000"/>
          <w:sz w:val="24"/>
          <w:szCs w:val="24"/>
          <w:lang w:eastAsia="it-IT"/>
        </w:rPr>
      </w:pPr>
    </w:p>
    <w:p w14:paraId="567AC7E1" w14:textId="77777777" w:rsidR="002D674D" w:rsidRPr="002D674D" w:rsidRDefault="002D674D" w:rsidP="002D674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RPDEIL+Calibri-Bold"/>
          <w:b/>
          <w:color w:val="000000"/>
          <w:sz w:val="24"/>
          <w:szCs w:val="24"/>
          <w:lang w:eastAsia="it-IT"/>
        </w:rPr>
      </w:pPr>
      <w:r w:rsidRPr="002D674D">
        <w:rPr>
          <w:rFonts w:eastAsia="Times New Roman" w:cs="RPDEIL+Calibri-Bold"/>
          <w:b/>
          <w:color w:val="000000"/>
          <w:sz w:val="24"/>
          <w:szCs w:val="24"/>
          <w:lang w:eastAsia="it-IT"/>
        </w:rPr>
        <w:t>Intervento SRD04 Investimenti non produttivi agricoli con finalità ambientale</w:t>
      </w:r>
    </w:p>
    <w:p w14:paraId="66FA1398" w14:textId="77777777" w:rsidR="00803755" w:rsidRPr="00803755" w:rsidRDefault="00803755" w:rsidP="00803755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03755" w14:paraId="6A855F41" w14:textId="77777777" w:rsidTr="00803755">
        <w:tc>
          <w:tcPr>
            <w:tcW w:w="9639" w:type="dxa"/>
          </w:tcPr>
          <w:p w14:paraId="22CE970C" w14:textId="4D48A31D" w:rsidR="00803755" w:rsidRPr="00803755" w:rsidRDefault="00803755" w:rsidP="008037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 xml:space="preserve">OGGETTO: Domanda d’aiuto </w:t>
            </w:r>
            <w:r w:rsidR="002D674D">
              <w:rPr>
                <w:rFonts w:asciiTheme="minorHAnsi" w:hAnsiTheme="minorHAnsi" w:cstheme="minorHAnsi"/>
                <w:b/>
                <w:kern w:val="3"/>
                <w:lang w:eastAsia="zh-CN"/>
              </w:rPr>
              <w:t>con dichiarazioni e impegni</w:t>
            </w:r>
          </w:p>
        </w:tc>
      </w:tr>
    </w:tbl>
    <w:p w14:paraId="19A42DC9" w14:textId="77777777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034CC43A" w:rsidR="002C0EA5" w:rsidRPr="00574D9E" w:rsidRDefault="00EF288D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</w:t>
      </w:r>
      <w:r w:rsidR="002D674D">
        <w:rPr>
          <w:rFonts w:asciiTheme="minorHAnsi" w:hAnsiTheme="minorHAnsi" w:cstheme="minorHAnsi"/>
          <w:bCs/>
          <w:color w:val="000000"/>
        </w:rPr>
        <w:t>Chanoux, 45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 </w:t>
      </w:r>
    </w:p>
    <w:p w14:paraId="1B91342F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344978E2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La/Il sottoscritta/o _____________________________________, </w:t>
      </w:r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nato/a a ___________________________ (prov. ___________) il _____ / _____ / ________, 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residente nel Comune di __________________________ </w:t>
      </w:r>
      <w:r w:rsidR="00005108">
        <w:rPr>
          <w:rFonts w:asciiTheme="minorHAnsi" w:hAnsiTheme="minorHAnsi" w:cstheme="minorHAnsi"/>
          <w:sz w:val="22"/>
          <w:szCs w:val="22"/>
          <w:lang w:val="it-IT"/>
        </w:rPr>
        <w:t>via/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>fraz. _____________________________________ 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47675F8" w14:textId="77777777" w:rsidTr="00574D9E">
        <w:tc>
          <w:tcPr>
            <w:tcW w:w="9628" w:type="dxa"/>
          </w:tcPr>
          <w:p w14:paraId="3B85856D" w14:textId="6EE75B04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legale rappresentante 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dell’ente__________________________________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</w:p>
          <w:p w14:paraId="48ADF400" w14:textId="15889AF3" w:rsidR="0074161F" w:rsidRDefault="00574D9E" w:rsidP="00005108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Via/Fraz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31E9E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___________________________P. IVA ________________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3BDBF0D3" w14:textId="375EA56F" w:rsidR="00803755" w:rsidRDefault="00803755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44FD6346" w14:textId="77777777" w:rsidR="002F393B" w:rsidRDefault="002F393B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7FB29F46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1A7F4CFF" w14:textId="734535D9" w:rsidR="005B0C00" w:rsidRDefault="005B0C00" w:rsidP="002F393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l’adesione </w:t>
      </w:r>
      <w:r w:rsidR="002D674D">
        <w:rPr>
          <w:rFonts w:asciiTheme="minorHAnsi" w:hAnsiTheme="minorHAnsi" w:cstheme="minorHAnsi"/>
          <w:kern w:val="3"/>
          <w:lang w:eastAsia="zh-CN"/>
        </w:rPr>
        <w:t>all’Intervento SRD04 “Investimenti non produttivi agricoli con finalità ambientale”</w:t>
      </w:r>
      <w:r w:rsidR="002F393B" w:rsidRPr="002F393B">
        <w:rPr>
          <w:rFonts w:asciiTheme="minorHAnsi" w:hAnsiTheme="minorHAnsi" w:cstheme="minorHAnsi"/>
          <w:kern w:val="3"/>
          <w:lang w:eastAsia="zh-CN"/>
        </w:rPr>
        <w:t xml:space="preserve"> 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per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l’attuazione del progetto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pre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disposto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, in riferimento al </w:t>
      </w:r>
      <w:r w:rsidR="002D674D">
        <w:rPr>
          <w:rFonts w:asciiTheme="minorHAnsi" w:hAnsiTheme="minorHAnsi" w:cstheme="minorHAnsi"/>
          <w:kern w:val="3"/>
          <w:lang w:eastAsia="zh-CN"/>
        </w:rPr>
        <w:t>quadro economico di progetto allegato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pari a:</w:t>
      </w:r>
    </w:p>
    <w:p w14:paraId="60DF5A5F" w14:textId="77777777" w:rsidR="00E73506" w:rsidRDefault="00E73506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</w:p>
    <w:p w14:paraId="20B99613" w14:textId="74E3C3E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7777777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CONTRIBUTO RICHIESTO €_______________________</w:t>
      </w:r>
    </w:p>
    <w:p w14:paraId="60BB5D5A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0EF93D5C" w14:textId="77777777" w:rsidR="005B0C00" w:rsidRPr="00574D9E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D I C H I A R A</w:t>
      </w:r>
    </w:p>
    <w:p w14:paraId="5839DA03" w14:textId="4EA242AB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>utilizzato per tutti i pagamenti e per la riscossione del contributo è 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lastRenderedPageBreak/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BB03A8" w14:textId="77777777" w:rsidR="00E73506" w:rsidRDefault="00E73506" w:rsidP="00E73506">
      <w:pPr>
        <w:pStyle w:val="Paragrafoelenco"/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</w:p>
    <w:p w14:paraId="7440C799" w14:textId="265C51CE" w:rsidR="008E25F8" w:rsidRPr="00E132F7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E132F7">
        <w:rPr>
          <w:rFonts w:asciiTheme="minorHAnsi" w:hAnsiTheme="minorHAnsi" w:cstheme="minorHAnsi"/>
          <w:kern w:val="3"/>
          <w:lang w:eastAsia="zh-CN"/>
        </w:rPr>
        <w:t xml:space="preserve">di non fruire di altri finanziamenti pubblici </w:t>
      </w:r>
      <w:r w:rsidR="00E132F7">
        <w:rPr>
          <w:rFonts w:asciiTheme="minorHAnsi" w:hAnsiTheme="minorHAnsi" w:cstheme="minorHAnsi"/>
          <w:kern w:val="3"/>
          <w:lang w:eastAsia="zh-CN"/>
        </w:rPr>
        <w:t>per la realizzazione dell’intervento oggetto del finanziamento</w:t>
      </w:r>
      <w:r w:rsidRPr="00E132F7">
        <w:rPr>
          <w:rFonts w:asciiTheme="minorHAnsi" w:hAnsiTheme="minorHAnsi" w:cstheme="minorHAnsi"/>
          <w:kern w:val="3"/>
          <w:lang w:eastAsia="zh-CN"/>
        </w:rPr>
        <w:t>;</w:t>
      </w:r>
    </w:p>
    <w:p w14:paraId="74362A18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0F2F5854" w:rsidR="008E25F8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E73506">
        <w:rPr>
          <w:rFonts w:asciiTheme="minorHAnsi" w:hAnsiTheme="minorHAnsi" w:cstheme="minorHAnsi"/>
          <w:kern w:val="3"/>
          <w:lang w:eastAsia="zh-CN"/>
        </w:rPr>
        <w:t>;</w:t>
      </w:r>
    </w:p>
    <w:p w14:paraId="4AA00C86" w14:textId="77777777" w:rsidR="00E73506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di aver costituito e/o aggiornato il Fascicolo aziendale ai sensi della normativa dell’OP AGEA, anche di semplice anagrafica, prima della redazione e presentazione della DdS;  </w:t>
      </w:r>
    </w:p>
    <w:p w14:paraId="63004356" w14:textId="2D9DFC83" w:rsidR="00E73506" w:rsidRPr="00E73506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>
        <w:rPr>
          <w:rFonts w:cs="Calibri"/>
          <w:lang w:eastAsia="it-IT"/>
        </w:rPr>
        <w:t>di impegnarsi a non effettuare modifiche sostanziali che alterino la natura, gli obiettivi o le condizioni di attuazione di un intervento, con il risultato di comprometterne gli obiettivi originari;</w:t>
      </w:r>
    </w:p>
    <w:p w14:paraId="3428217E" w14:textId="3CE1992E" w:rsidR="00E73506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>
        <w:rPr>
          <w:rFonts w:cs="Calibri"/>
          <w:lang w:eastAsia="it-IT"/>
        </w:rPr>
        <w:t>di impegnarsi a rispettare il periodo di vincolo pari a 5 anni dalla data del pagamento finale (saldo del contributo);</w:t>
      </w:r>
    </w:p>
    <w:p w14:paraId="0299B77E" w14:textId="0EEFA08B" w:rsidR="00E73506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>
        <w:rPr>
          <w:rFonts w:cs="Calibri"/>
          <w:lang w:eastAsia="it-IT"/>
        </w:rPr>
        <w:t>di assicurare il rispetto del codice degli appalti pubblici (d.lgs. 36/2023 e s.m.i);</w:t>
      </w:r>
    </w:p>
    <w:p w14:paraId="5E2112A5" w14:textId="77777777" w:rsidR="00E73506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>
        <w:rPr>
          <w:rFonts w:cs="Calibri"/>
          <w:lang w:eastAsia="it-IT"/>
        </w:rPr>
        <w:t>di rispettare le norme sulla sicurezza sui luoghi di lavoro ai sensi del D.lgs. n. 81/2008 e s.m.i.;</w:t>
      </w:r>
    </w:p>
    <w:p w14:paraId="4F56E2A1" w14:textId="345499F8" w:rsidR="00E73506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>
        <w:rPr>
          <w:rFonts w:cs="Calibri"/>
          <w:lang w:eastAsia="it-IT"/>
        </w:rPr>
        <w:t>di essere a conoscenza di tutte le condizioni e le prescrizioni previste nel bando e di accettarle.</w:t>
      </w:r>
    </w:p>
    <w:p w14:paraId="53410BA3" w14:textId="77777777" w:rsidR="00E73506" w:rsidRDefault="00E73506" w:rsidP="00E73506">
      <w:pPr>
        <w:pStyle w:val="Standard"/>
        <w:autoSpaceDE w:val="0"/>
        <w:spacing w:after="120"/>
        <w:ind w:left="284"/>
        <w:jc w:val="center"/>
        <w:rPr>
          <w:rFonts w:cs="Calibri"/>
          <w:b/>
          <w:bCs/>
          <w:lang w:eastAsia="it-IT"/>
        </w:rPr>
      </w:pPr>
    </w:p>
    <w:p w14:paraId="01683B32" w14:textId="77777777" w:rsidR="00E73506" w:rsidRDefault="00E73506" w:rsidP="00E73506">
      <w:pPr>
        <w:pStyle w:val="Standard"/>
        <w:autoSpaceDE w:val="0"/>
        <w:spacing w:after="120"/>
        <w:ind w:left="284"/>
        <w:jc w:val="center"/>
        <w:rPr>
          <w:rFonts w:cs="Calibri"/>
          <w:b/>
          <w:bCs/>
          <w:lang w:eastAsia="it-IT"/>
        </w:rPr>
      </w:pPr>
      <w:r>
        <w:rPr>
          <w:rFonts w:cs="Calibri"/>
          <w:b/>
          <w:bCs/>
          <w:lang w:eastAsia="it-IT"/>
        </w:rPr>
        <w:t>DICHIARA INOLTRE CHE</w:t>
      </w:r>
    </w:p>
    <w:p w14:paraId="16B38B83" w14:textId="77777777" w:rsidR="00E73506" w:rsidRDefault="00E73506" w:rsidP="00E73506">
      <w:pPr>
        <w:pStyle w:val="Standard"/>
        <w:autoSpaceDE w:val="0"/>
        <w:spacing w:after="120"/>
        <w:ind w:left="284"/>
        <w:jc w:val="center"/>
        <w:rPr>
          <w:rFonts w:cs="Calibri"/>
          <w:lang w:eastAsia="it-IT"/>
        </w:rPr>
      </w:pPr>
      <w:r>
        <w:rPr>
          <w:rFonts w:cs="Calibri"/>
          <w:lang w:eastAsia="it-IT"/>
        </w:rPr>
        <w:t>(BARRARE LE CASELLE DI INTERESSE)</w:t>
      </w:r>
    </w:p>
    <w:p w14:paraId="00FBE9BA" w14:textId="77777777" w:rsidR="00E73506" w:rsidRDefault="00E73506" w:rsidP="00E73506">
      <w:pPr>
        <w:pStyle w:val="Standard"/>
        <w:autoSpaceDE w:val="0"/>
        <w:spacing w:after="120"/>
        <w:ind w:left="284"/>
        <w:jc w:val="center"/>
        <w:rPr>
          <w:rFonts w:cs="Calibri"/>
          <w:lang w:eastAsia="it-IT"/>
        </w:rPr>
      </w:pPr>
    </w:p>
    <w:p w14:paraId="631673E2" w14:textId="15679F1C" w:rsidR="005725B7" w:rsidRDefault="005725B7" w:rsidP="005725B7">
      <w:pPr>
        <w:pStyle w:val="Standard"/>
        <w:spacing w:before="60" w:after="60"/>
        <w:ind w:left="426" w:right="126" w:hanging="284"/>
        <w:jc w:val="both"/>
        <w:rPr>
          <w:rFonts w:cs="Calibri"/>
        </w:rPr>
      </w:pPr>
      <w:r>
        <w:rPr>
          <w:rFonts w:cs="Calibri"/>
          <w:lang w:eastAsia="it-IT"/>
        </w:rPr>
        <w:sym w:font="Wingdings 2" w:char="F0A3"/>
      </w:r>
      <w:r>
        <w:rPr>
          <w:rFonts w:cs="Calibri"/>
          <w:lang w:eastAsia="it-IT"/>
        </w:rPr>
        <w:t xml:space="preserve"> </w:t>
      </w:r>
      <w:r w:rsidRPr="00E73506">
        <w:rPr>
          <w:rFonts w:cs="Calibri"/>
          <w:lang w:eastAsia="it-IT"/>
        </w:rPr>
        <w:t xml:space="preserve">L’intervento è realizzato </w:t>
      </w:r>
      <w:r>
        <w:rPr>
          <w:rFonts w:cs="Calibri"/>
          <w:lang w:eastAsia="it-IT"/>
        </w:rPr>
        <w:t>in aree di interesse pubblico</w:t>
      </w:r>
    </w:p>
    <w:p w14:paraId="36986271" w14:textId="77777777" w:rsidR="005725B7" w:rsidRDefault="005725B7" w:rsidP="005725B7">
      <w:pPr>
        <w:pStyle w:val="Standard"/>
        <w:autoSpaceDE w:val="0"/>
        <w:spacing w:after="120" w:line="240" w:lineRule="auto"/>
        <w:ind w:left="284"/>
        <w:jc w:val="center"/>
        <w:rPr>
          <w:rFonts w:cs="Calibri"/>
          <w:lang w:eastAsia="it-IT"/>
        </w:rPr>
      </w:pPr>
    </w:p>
    <w:p w14:paraId="738739EF" w14:textId="5AA66EE8" w:rsidR="00E73506" w:rsidRDefault="00E73506" w:rsidP="00E73506">
      <w:pPr>
        <w:pStyle w:val="Standard"/>
        <w:spacing w:before="60" w:after="60"/>
        <w:ind w:left="426" w:right="126" w:hanging="284"/>
        <w:jc w:val="both"/>
        <w:rPr>
          <w:rFonts w:cs="Calibri"/>
        </w:rPr>
      </w:pPr>
      <w:r>
        <w:rPr>
          <w:rFonts w:cs="Calibri"/>
          <w:lang w:eastAsia="it-IT"/>
        </w:rPr>
        <w:sym w:font="Wingdings 2" w:char="F0A3"/>
      </w:r>
      <w:r>
        <w:rPr>
          <w:rFonts w:cs="Calibri"/>
          <w:lang w:eastAsia="it-IT"/>
        </w:rPr>
        <w:t xml:space="preserve"> </w:t>
      </w:r>
      <w:r w:rsidRPr="00E73506">
        <w:rPr>
          <w:rFonts w:cs="Calibri"/>
          <w:lang w:eastAsia="it-IT"/>
        </w:rPr>
        <w:t>L’intervento è realizzato in corrispondenza di uno o più sentieri escursionistici di interesse regionale</w:t>
      </w:r>
    </w:p>
    <w:p w14:paraId="25C67E89" w14:textId="77777777" w:rsidR="00E73506" w:rsidRDefault="00E73506" w:rsidP="00E73506">
      <w:pPr>
        <w:pStyle w:val="Standard"/>
        <w:spacing w:before="60" w:after="60"/>
        <w:ind w:left="426" w:right="126"/>
        <w:jc w:val="both"/>
        <w:rPr>
          <w:rFonts w:cs="Calibri"/>
        </w:rPr>
      </w:pPr>
      <w:r>
        <w:rPr>
          <w:rFonts w:cs="Calibri"/>
          <w:i/>
          <w:iCs/>
        </w:rPr>
        <w:t>Se la casella è stata barrata indicare quale</w:t>
      </w:r>
      <w:r>
        <w:rPr>
          <w:rFonts w:cs="Calibri"/>
        </w:rPr>
        <w:t xml:space="preserve"> ________________________________________________</w:t>
      </w:r>
    </w:p>
    <w:p w14:paraId="4AF11939" w14:textId="77777777" w:rsidR="00E73506" w:rsidRDefault="00E73506" w:rsidP="00E73506">
      <w:pPr>
        <w:pStyle w:val="Standard"/>
        <w:spacing w:before="60" w:after="60"/>
        <w:ind w:left="426" w:right="126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6B5C7921" w14:textId="77777777" w:rsidR="00E73506" w:rsidRDefault="00E73506" w:rsidP="00E73506">
      <w:pPr>
        <w:pStyle w:val="Standard"/>
        <w:spacing w:before="60" w:after="60"/>
        <w:ind w:left="426" w:right="126"/>
        <w:jc w:val="both"/>
        <w:rPr>
          <w:rFonts w:cs="Calibri"/>
        </w:rPr>
      </w:pPr>
    </w:p>
    <w:p w14:paraId="3135D849" w14:textId="3D5E8291" w:rsidR="00E73506" w:rsidRDefault="00E73506" w:rsidP="00E73506">
      <w:pPr>
        <w:pStyle w:val="Standard"/>
        <w:spacing w:before="60" w:after="60"/>
        <w:ind w:left="426" w:right="126" w:hanging="284"/>
        <w:jc w:val="both"/>
        <w:rPr>
          <w:rFonts w:cs="Calibri"/>
        </w:rPr>
      </w:pPr>
      <w:r>
        <w:rPr>
          <w:rFonts w:cs="Calibri"/>
          <w:lang w:eastAsia="it-IT"/>
        </w:rPr>
        <w:sym w:font="Wingdings 2" w:char="F0A3"/>
      </w:r>
      <w:r>
        <w:rPr>
          <w:rFonts w:cs="Calibri"/>
          <w:lang w:eastAsia="it-IT"/>
        </w:rPr>
        <w:t xml:space="preserve"> </w:t>
      </w:r>
      <w:r w:rsidRPr="00E73506">
        <w:rPr>
          <w:rFonts w:cs="Calibri"/>
          <w:lang w:eastAsia="it-IT"/>
        </w:rPr>
        <w:t>L’intervento è realizzato su tratti di sentiero della Via Francigena o del Cammino Balteo anche a gestione comunale</w:t>
      </w:r>
    </w:p>
    <w:p w14:paraId="79B7256F" w14:textId="77777777" w:rsidR="00E73506" w:rsidRDefault="00E73506" w:rsidP="00E73506">
      <w:pPr>
        <w:pStyle w:val="Standard"/>
        <w:spacing w:before="60" w:after="60"/>
        <w:ind w:left="426" w:right="126"/>
        <w:jc w:val="both"/>
        <w:rPr>
          <w:rFonts w:cs="Calibri"/>
        </w:rPr>
      </w:pPr>
      <w:r>
        <w:rPr>
          <w:rFonts w:cs="Calibri"/>
          <w:i/>
          <w:iCs/>
        </w:rPr>
        <w:t>Se la casella è stata barrata indicare quale</w:t>
      </w:r>
      <w:r>
        <w:rPr>
          <w:rFonts w:cs="Calibri"/>
        </w:rPr>
        <w:t xml:space="preserve"> ________________________________________________</w:t>
      </w:r>
    </w:p>
    <w:p w14:paraId="02240705" w14:textId="77777777" w:rsidR="00E73506" w:rsidRDefault="00E73506" w:rsidP="00E73506">
      <w:pPr>
        <w:pStyle w:val="Standard"/>
        <w:spacing w:before="60" w:after="60"/>
        <w:ind w:left="426" w:right="126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5FB0EA53" w14:textId="77777777" w:rsidR="00E73506" w:rsidRDefault="00E73506" w:rsidP="00E73506">
      <w:pPr>
        <w:pStyle w:val="Standard"/>
        <w:spacing w:before="60" w:after="60"/>
        <w:ind w:left="426" w:right="126"/>
        <w:jc w:val="both"/>
        <w:rPr>
          <w:rFonts w:cs="Calibri"/>
        </w:rPr>
      </w:pPr>
    </w:p>
    <w:p w14:paraId="0F9EC369" w14:textId="77777777" w:rsidR="00E73506" w:rsidRPr="00E73506" w:rsidRDefault="00E73506" w:rsidP="00E7350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1920418C" w14:textId="77777777" w:rsidR="005B0C00" w:rsidRPr="00574D9E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7F5FB8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0287D0BE" w14:textId="77777777" w:rsidR="00C020AC" w:rsidRPr="00574D9E" w:rsidRDefault="00C020AC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F5FB3A9" w14:textId="4B5509D2" w:rsidR="00C020AC" w:rsidRPr="00574D9E" w:rsidRDefault="00B31E9E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    </w:t>
      </w:r>
      <w:r w:rsidR="00C020AC" w:rsidRPr="00574D9E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574D9E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574D9E">
        <w:rPr>
          <w:rFonts w:asciiTheme="minorHAnsi" w:eastAsia="Times New Roman" w:hAnsiTheme="minorHAnsi" w:cstheme="minorHAnsi"/>
          <w:lang w:eastAsia="it-IT"/>
        </w:rPr>
        <w:t>____</w:t>
      </w:r>
      <w:r w:rsidRPr="00574D9E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574D9E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7D4A6D25" w14:textId="77777777" w:rsidR="002D674D" w:rsidRDefault="002D674D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56612034" w14:textId="77777777" w:rsidR="002D674D" w:rsidRDefault="002D674D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BC4BCBC" w14:textId="77777777" w:rsidR="00633EE9" w:rsidRPr="00C57E0E" w:rsidRDefault="00633EE9" w:rsidP="00633EE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C57E0E">
        <w:rPr>
          <w:rFonts w:asciiTheme="minorHAnsi" w:hAnsiTheme="minorHAnsi" w:cstheme="minorHAnsi"/>
          <w:kern w:val="3"/>
          <w:lang w:eastAsia="zh-CN"/>
        </w:rPr>
        <w:t>________________________</w:t>
      </w:r>
    </w:p>
    <w:p w14:paraId="05893BA9" w14:textId="77777777" w:rsidR="00633EE9" w:rsidRPr="00C57E0E" w:rsidRDefault="00633EE9" w:rsidP="00633EE9">
      <w:pPr>
        <w:spacing w:after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 xml:space="preserve">Nota informativa ai sensi dell’art. 13 del Regolamento UE 2016/679 (GDPR) </w:t>
      </w:r>
    </w:p>
    <w:p w14:paraId="7CC2812E" w14:textId="77777777" w:rsidR="00633EE9" w:rsidRPr="00C57E0E" w:rsidRDefault="00633EE9" w:rsidP="00633EE9">
      <w:pPr>
        <w:spacing w:after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Riguardo ai dati forniti, La informiamo che:</w:t>
      </w:r>
    </w:p>
    <w:p w14:paraId="4CE2CA28" w14:textId="36821730" w:rsidR="00633EE9" w:rsidRPr="00C57E0E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I dati da Lei forniti saranno trattati nel rispetto delle regole fissate dal Regolamento UE 2016/679 per la presentazione della domanda di sostegno nell’ambito dell’Intervento SRD04;</w:t>
      </w:r>
    </w:p>
    <w:p w14:paraId="33723188" w14:textId="200920A5" w:rsidR="00633EE9" w:rsidRPr="00C57E0E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 xml:space="preserve">La base giuridica del trattamento è costituita dal </w:t>
      </w:r>
      <w:r w:rsidR="007A51E5" w:rsidRPr="00C57E0E">
        <w:rPr>
          <w:rFonts w:asciiTheme="minorHAnsi" w:eastAsia="Times New Roman" w:hAnsiTheme="minorHAnsi" w:cstheme="minorHAnsi"/>
          <w:sz w:val="16"/>
          <w:szCs w:val="16"/>
        </w:rPr>
        <w:t>Complemento</w:t>
      </w:r>
      <w:r w:rsidRPr="00C57E0E">
        <w:rPr>
          <w:rFonts w:asciiTheme="minorHAnsi" w:eastAsia="Times New Roman" w:hAnsiTheme="minorHAnsi" w:cstheme="minorHAnsi"/>
          <w:sz w:val="16"/>
          <w:szCs w:val="16"/>
        </w:rPr>
        <w:t xml:space="preserve"> di sviluppo rurale della Valle d’Aosta </w:t>
      </w:r>
      <w:r w:rsidR="007A51E5" w:rsidRPr="00C57E0E">
        <w:rPr>
          <w:rFonts w:asciiTheme="minorHAnsi" w:eastAsia="Times New Roman" w:hAnsiTheme="minorHAnsi" w:cstheme="minorHAnsi"/>
          <w:sz w:val="16"/>
          <w:szCs w:val="16"/>
        </w:rPr>
        <w:t>2023-2027</w:t>
      </w:r>
      <w:r w:rsidRPr="00C57E0E">
        <w:rPr>
          <w:rFonts w:asciiTheme="minorHAnsi" w:eastAsia="Times New Roman" w:hAnsiTheme="minorHAnsi" w:cstheme="minorHAnsi"/>
          <w:sz w:val="16"/>
          <w:szCs w:val="16"/>
        </w:rPr>
        <w:t xml:space="preserve"> (</w:t>
      </w:r>
      <w:r w:rsidR="007A51E5" w:rsidRPr="00C57E0E">
        <w:rPr>
          <w:rFonts w:asciiTheme="minorHAnsi" w:eastAsia="Times New Roman" w:hAnsiTheme="minorHAnsi" w:cstheme="minorHAnsi"/>
          <w:sz w:val="16"/>
          <w:szCs w:val="16"/>
        </w:rPr>
        <w:t>C</w:t>
      </w:r>
      <w:r w:rsidRPr="00C57E0E">
        <w:rPr>
          <w:rFonts w:asciiTheme="minorHAnsi" w:eastAsia="Times New Roman" w:hAnsiTheme="minorHAnsi" w:cstheme="minorHAnsi"/>
          <w:sz w:val="16"/>
          <w:szCs w:val="16"/>
        </w:rPr>
        <w:t>SR 20</w:t>
      </w:r>
      <w:r w:rsidR="007A51E5" w:rsidRPr="00C57E0E">
        <w:rPr>
          <w:rFonts w:asciiTheme="minorHAnsi" w:eastAsia="Times New Roman" w:hAnsiTheme="minorHAnsi" w:cstheme="minorHAnsi"/>
          <w:sz w:val="16"/>
          <w:szCs w:val="16"/>
        </w:rPr>
        <w:t>23/2027</w:t>
      </w:r>
      <w:r w:rsidRPr="00C57E0E">
        <w:rPr>
          <w:rFonts w:asciiTheme="minorHAnsi" w:eastAsia="Times New Roman" w:hAnsiTheme="minorHAnsi" w:cstheme="minorHAnsi"/>
          <w:sz w:val="16"/>
          <w:szCs w:val="16"/>
        </w:rPr>
        <w:t xml:space="preserve">), cofinanziato dal Fondo europeo agricolo per lo sviluppo rurale (FEASR), dal Fondo di rotazione statale e dalla Regione Autonoma Valle d’Aosta e </w:t>
      </w:r>
      <w:r w:rsidR="00C57E0E" w:rsidRPr="00C57E0E">
        <w:rPr>
          <w:rFonts w:asciiTheme="minorHAnsi" w:eastAsia="Times New Roman" w:hAnsiTheme="minorHAnsi" w:cstheme="minorHAnsi"/>
          <w:sz w:val="16"/>
          <w:szCs w:val="16"/>
        </w:rPr>
        <w:t>approvato dalla Commissione europea con decisione C(2022) 8645 del 02/12/2022</w:t>
      </w:r>
      <w:r w:rsidRPr="00C57E0E">
        <w:rPr>
          <w:rFonts w:asciiTheme="minorHAnsi" w:eastAsia="Times New Roman" w:hAnsiTheme="minorHAnsi" w:cstheme="minorHAnsi"/>
          <w:sz w:val="16"/>
          <w:szCs w:val="16"/>
        </w:rPr>
        <w:t xml:space="preserve">, nonché </w:t>
      </w:r>
      <w:r w:rsidR="00C57E0E" w:rsidRPr="00C57E0E">
        <w:rPr>
          <w:rFonts w:asciiTheme="minorHAnsi" w:eastAsia="Times New Roman" w:hAnsiTheme="minorHAnsi" w:cstheme="minorHAnsi"/>
          <w:sz w:val="16"/>
          <w:szCs w:val="16"/>
        </w:rPr>
        <w:t>dal Consiglio regionale con deliberazione n. 2184/XVI del 22/03/2023</w:t>
      </w:r>
      <w:r w:rsidRPr="00C57E0E">
        <w:rPr>
          <w:rFonts w:asciiTheme="minorHAnsi" w:eastAsia="Times New Roman" w:hAnsiTheme="minorHAnsi" w:cstheme="minorHAnsi"/>
          <w:sz w:val="16"/>
          <w:szCs w:val="16"/>
        </w:rPr>
        <w:t>;</w:t>
      </w:r>
    </w:p>
    <w:p w14:paraId="3EE2EF72" w14:textId="77777777" w:rsidR="00633EE9" w:rsidRPr="00C57E0E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Il loro conferimento è obbligatorio per l’istruttoria della domanda; l’eventuale rifiuto a conferire i dati potrà comportare l’impossibilità da parte dell’Amministrazione di dare adempimento alle richieste dell’utente e/o di svolgere gli adempimenti connessi;</w:t>
      </w:r>
    </w:p>
    <w:p w14:paraId="2308B55E" w14:textId="77777777" w:rsidR="00633EE9" w:rsidRPr="00C57E0E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I dati forniti sono trattati dal personale dell’Assessorato Agricoltura e Risorse naturali. I dati potranno essere altresì trattati dal personale di altri uffici dell’Amministrazione regionale, per il perseguimento delle finalità del trattamento. I Suoi dati, resi anonimi, potranno essere utilizzati anche per finalità statistiche (d.lgs. 281/1999 e s.m.i.);</w:t>
      </w:r>
    </w:p>
    <w:p w14:paraId="20229F88" w14:textId="77777777" w:rsidR="00633EE9" w:rsidRPr="00C57E0E" w:rsidRDefault="00633EE9" w:rsidP="00633EE9">
      <w:pPr>
        <w:tabs>
          <w:tab w:val="left" w:pos="284"/>
        </w:tabs>
        <w:spacing w:after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-</w:t>
      </w:r>
      <w:r w:rsidRPr="00C57E0E">
        <w:rPr>
          <w:rFonts w:asciiTheme="minorHAnsi" w:eastAsia="Times New Roman" w:hAnsiTheme="minorHAnsi" w:cstheme="minorHAnsi"/>
          <w:sz w:val="16"/>
          <w:szCs w:val="16"/>
        </w:rPr>
        <w:tab/>
        <w:t>I dati raccolti ed elaborati non saranno trasferiti a un paese terzo o a un’organizzazione internazionale al di fuori del territorio comunitario;</w:t>
      </w:r>
    </w:p>
    <w:p w14:paraId="6B4EE9B6" w14:textId="77777777" w:rsidR="00633EE9" w:rsidRPr="00C57E0E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I dati saranno conservati per il tempo necessario al perseguimento della finalità del trattamento, secondo i criteri suggeriti dalla normativa vigente in tema di conservazione e, comunque, nel rispetto dei principi di liceità, necessità e proporzionalità, nonché per le finalità per le quali i dati sono stati conferiti;</w:t>
      </w:r>
    </w:p>
    <w:p w14:paraId="4D68EBFE" w14:textId="77777777" w:rsidR="00633EE9" w:rsidRPr="00C57E0E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Il titolare del trattamento dei dati è la Regione Autonoma Valle d'Aosta/Vallée d’Aoste, in persona del suo legale rappresentante pro tempore, con sede in Aosta, Piazza Deffeyes, 1, contattabile all’indirizzo PEC segretario_generale@pec.regione.vda.it;</w:t>
      </w:r>
    </w:p>
    <w:p w14:paraId="4D32594C" w14:textId="77777777" w:rsidR="00633EE9" w:rsidRPr="00C57E0E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Il delegato al trattamento dei dati è il GAL Valle d’Aosta, contattabile ai seguenti indirizzi: PEC protocollo@pec.gal.vda.it (per i titolari di una casella di posta elettronica certificata) o info@gal.vda.it;</w:t>
      </w:r>
    </w:p>
    <w:p w14:paraId="1F989346" w14:textId="77777777" w:rsidR="00633EE9" w:rsidRPr="00C57E0E" w:rsidRDefault="00633EE9" w:rsidP="00633EE9">
      <w:pPr>
        <w:tabs>
          <w:tab w:val="left" w:pos="284"/>
        </w:tabs>
        <w:spacing w:after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-</w:t>
      </w:r>
      <w:r w:rsidRPr="00C57E0E">
        <w:rPr>
          <w:rFonts w:asciiTheme="minorHAnsi" w:eastAsia="Times New Roman" w:hAnsiTheme="minorHAnsi" w:cstheme="minorHAnsi"/>
          <w:sz w:val="16"/>
          <w:szCs w:val="16"/>
        </w:rPr>
        <w:tab/>
        <w:t>In ogni momento, lei potrà esercitare i diritti previsti dagli articoli dal 15 e ss. del Regolamento UE n. 2016/679 ove applicabili. Fra questi si segnalano:</w:t>
      </w:r>
    </w:p>
    <w:p w14:paraId="3B56B607" w14:textId="77777777" w:rsidR="00633EE9" w:rsidRPr="00C57E0E" w:rsidRDefault="00633EE9" w:rsidP="00633EE9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il diritto di chiedere al titolare del trattamento l’accesso ai dati personali e la rettifica o la cancellazione degli stessi o la limitazione del trattamento dei dati che lo riguardano o di opporsi al loro trattamento, oltre al diritto alla portabilità dei dati;</w:t>
      </w:r>
    </w:p>
    <w:p w14:paraId="0891FCF8" w14:textId="77777777" w:rsidR="00633EE9" w:rsidRPr="00C57E0E" w:rsidRDefault="00633EE9" w:rsidP="00633EE9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>il diritto di revocare il consenso in qualsiasi momento senza pregiudicare la liceità del trattamento basata sul consenso prestato prima della revoca;</w:t>
      </w:r>
    </w:p>
    <w:p w14:paraId="63A26213" w14:textId="77777777" w:rsidR="00633EE9" w:rsidRPr="00C57E0E" w:rsidRDefault="00633EE9" w:rsidP="00633EE9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57E0E">
        <w:rPr>
          <w:rFonts w:asciiTheme="minorHAnsi" w:eastAsia="Times New Roman" w:hAnsiTheme="minorHAnsi" w:cstheme="minorHAnsi"/>
          <w:sz w:val="16"/>
          <w:szCs w:val="16"/>
        </w:rPr>
        <w:t xml:space="preserve">il diritto di proporre un reclamo al Garante per la protezione dei dati personali, seguendo le procedure e le indicazioni pubblicate sul sito web ufficiale dell’Autorità su </w:t>
      </w:r>
      <w:hyperlink r:id="rId7" w:history="1">
        <w:r w:rsidRPr="00C57E0E">
          <w:rPr>
            <w:rFonts w:asciiTheme="minorHAnsi" w:eastAsia="Times New Roman" w:hAnsiTheme="minorHAnsi" w:cstheme="minorHAnsi"/>
            <w:color w:val="0000FF"/>
            <w:sz w:val="16"/>
            <w:szCs w:val="16"/>
            <w:u w:val="single"/>
          </w:rPr>
          <w:t>www.garanteprivacy.it</w:t>
        </w:r>
      </w:hyperlink>
      <w:r w:rsidRPr="00C57E0E">
        <w:rPr>
          <w:rFonts w:asciiTheme="minorHAnsi" w:eastAsia="Times New Roman" w:hAnsiTheme="minorHAnsi" w:cstheme="minorHAnsi"/>
          <w:sz w:val="16"/>
          <w:szCs w:val="16"/>
        </w:rPr>
        <w:t>.</w:t>
      </w:r>
    </w:p>
    <w:p w14:paraId="19AFB649" w14:textId="77777777" w:rsidR="00803755" w:rsidRPr="00633EE9" w:rsidRDefault="00803755" w:rsidP="00803755">
      <w:pPr>
        <w:pStyle w:val="Paragrafoelenco"/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633EE9">
        <w:rPr>
          <w:rFonts w:asciiTheme="minorHAnsi" w:eastAsia="Times New Roman" w:hAnsiTheme="minorHAnsi" w:cstheme="minorHAnsi"/>
          <w:sz w:val="18"/>
          <w:szCs w:val="18"/>
          <w:lang w:eastAsia="it-IT"/>
        </w:rPr>
        <w:br w:type="page"/>
      </w:r>
    </w:p>
    <w:p w14:paraId="23EA5E54" w14:textId="77777777" w:rsidR="008E25F8" w:rsidRPr="009D6E01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Documentazione allegata alla presente domanda di finanziamento</w:t>
      </w:r>
      <w:r w:rsidRPr="009D6E01">
        <w:rPr>
          <w:rFonts w:asciiTheme="minorHAnsi" w:hAnsiTheme="minorHAnsi" w:cstheme="minorHAnsi"/>
          <w:sz w:val="24"/>
          <w:szCs w:val="24"/>
        </w:rPr>
        <w:t>:</w:t>
      </w:r>
    </w:p>
    <w:p w14:paraId="56C35D4D" w14:textId="51A97289" w:rsidR="00005108" w:rsidRDefault="00005108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Fascicolo aziendale</w:t>
      </w:r>
    </w:p>
    <w:p w14:paraId="6A37B9A0" w14:textId="5839EFCC" w:rsidR="002D674D" w:rsidRDefault="002D674D" w:rsidP="002D674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D674D">
        <w:rPr>
          <w:rFonts w:cs="Calibri"/>
          <w:lang w:eastAsia="it-IT"/>
        </w:rPr>
        <w:t xml:space="preserve">Modello 0 Domanda di aiuto con dichiarazioni e impegni </w:t>
      </w:r>
    </w:p>
    <w:p w14:paraId="6C5503E6" w14:textId="335914BD" w:rsidR="002D674D" w:rsidRDefault="002D674D" w:rsidP="002D674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Progetto di fattibilità tecnico-economica dell’intervento</w:t>
      </w:r>
    </w:p>
    <w:p w14:paraId="0BEE0699" w14:textId="5BFCF7F4" w:rsidR="002D674D" w:rsidRPr="002D674D" w:rsidRDefault="002D674D" w:rsidP="002D674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A</w:t>
      </w:r>
      <w:r w:rsidRPr="002D674D">
        <w:rPr>
          <w:rFonts w:cs="Calibri"/>
          <w:lang w:eastAsia="it-IT"/>
        </w:rPr>
        <w:t>tto di approvazione dell’ente del progetto di fattibilità tecnico-economica dell'intervento</w:t>
      </w:r>
    </w:p>
    <w:p w14:paraId="76D91D31" w14:textId="77777777" w:rsidR="002D674D" w:rsidRPr="002D674D" w:rsidRDefault="002D674D" w:rsidP="002D674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D674D">
        <w:rPr>
          <w:rFonts w:cs="Calibri"/>
          <w:lang w:eastAsia="it-IT"/>
        </w:rPr>
        <w:t>Modello 1 Modulo stato proprietà terreni e sedimi</w:t>
      </w:r>
    </w:p>
    <w:p w14:paraId="0241DA7D" w14:textId="78F2FB63" w:rsidR="002D674D" w:rsidRPr="002D674D" w:rsidRDefault="002D674D" w:rsidP="002D674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D674D">
        <w:rPr>
          <w:rFonts w:cs="Calibri"/>
          <w:lang w:eastAsia="it-IT"/>
        </w:rPr>
        <w:t xml:space="preserve">Modello 2 Dichiarazione assenso da parte del proprietario </w:t>
      </w:r>
      <w:r w:rsidRPr="002D674D">
        <w:rPr>
          <w:rFonts w:cs="Calibri"/>
          <w:i/>
          <w:iCs/>
          <w:lang w:eastAsia="it-IT"/>
        </w:rPr>
        <w:t>(</w:t>
      </w:r>
      <w:r>
        <w:rPr>
          <w:rFonts w:cs="Calibri"/>
          <w:i/>
          <w:iCs/>
          <w:lang w:eastAsia="it-IT"/>
        </w:rPr>
        <w:t>ove</w:t>
      </w:r>
      <w:r w:rsidRPr="002D674D">
        <w:rPr>
          <w:rFonts w:cs="Calibri"/>
          <w:i/>
          <w:iCs/>
          <w:lang w:eastAsia="it-IT"/>
        </w:rPr>
        <w:t xml:space="preserve"> necessario)</w:t>
      </w:r>
    </w:p>
    <w:p w14:paraId="3367A04A" w14:textId="77777777" w:rsidR="002D674D" w:rsidRPr="002D674D" w:rsidRDefault="002D674D" w:rsidP="002D674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D674D">
        <w:rPr>
          <w:rFonts w:cs="Calibri"/>
          <w:lang w:eastAsia="it-IT"/>
        </w:rPr>
        <w:t>Modello 3 Griglia di autovalutazione</w:t>
      </w:r>
    </w:p>
    <w:p w14:paraId="297CF72D" w14:textId="77777777" w:rsidR="002D674D" w:rsidRPr="002D674D" w:rsidRDefault="002D674D" w:rsidP="002D674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D674D">
        <w:rPr>
          <w:rFonts w:cs="Calibri"/>
          <w:lang w:eastAsia="it-IT"/>
        </w:rPr>
        <w:t>Modello 4 Dichiarazione sul regime dell’IVA</w:t>
      </w:r>
    </w:p>
    <w:p w14:paraId="63B601D6" w14:textId="2143BEE0" w:rsidR="00411F06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45CA475C" w14:textId="2754A9B7" w:rsidR="00411F06" w:rsidRPr="000D543C" w:rsidRDefault="00411F06" w:rsidP="00411F06">
      <w:pPr>
        <w:rPr>
          <w:rFonts w:cs="Calibri"/>
          <w:b/>
          <w:lang w:eastAsia="it-IT"/>
        </w:rPr>
      </w:pPr>
      <w:r w:rsidRPr="00E132F7">
        <w:rPr>
          <w:rFonts w:cs="Calibri"/>
          <w:b/>
          <w:lang w:eastAsia="it-IT"/>
        </w:rPr>
        <w:t>Allega</w:t>
      </w:r>
      <w:r w:rsidR="00E132F7" w:rsidRPr="00E132F7">
        <w:rPr>
          <w:rFonts w:cs="Calibri"/>
          <w:b/>
          <w:lang w:eastAsia="it-IT"/>
        </w:rPr>
        <w:t>re</w:t>
      </w:r>
      <w:r w:rsidRPr="00E132F7">
        <w:rPr>
          <w:rFonts w:cs="Calibri"/>
          <w:b/>
          <w:lang w:eastAsia="it-IT"/>
        </w:rPr>
        <w:t xml:space="preserve"> l</w:t>
      </w:r>
      <w:r w:rsidR="00E132F7" w:rsidRPr="00E132F7"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 xml:space="preserve"> Cart</w:t>
      </w:r>
      <w:r w:rsidR="00E132F7" w:rsidRPr="00E132F7"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 xml:space="preserve"> di identità in corso di validità de</w:t>
      </w:r>
      <w:r w:rsidR="00E132F7" w:rsidRPr="00E132F7">
        <w:rPr>
          <w:rFonts w:cs="Calibri"/>
          <w:b/>
          <w:lang w:eastAsia="it-IT"/>
        </w:rPr>
        <w:t>l</w:t>
      </w:r>
      <w:r w:rsidRPr="00E132F7">
        <w:rPr>
          <w:rFonts w:cs="Calibri"/>
          <w:b/>
          <w:lang w:eastAsia="it-IT"/>
        </w:rPr>
        <w:t xml:space="preserve"> legal</w:t>
      </w:r>
      <w:r w:rsidR="00E132F7" w:rsidRPr="00E132F7">
        <w:rPr>
          <w:rFonts w:cs="Calibri"/>
          <w:b/>
          <w:lang w:eastAsia="it-IT"/>
        </w:rPr>
        <w:t>e</w:t>
      </w:r>
      <w:r w:rsidRPr="00E132F7">
        <w:rPr>
          <w:rFonts w:cs="Calibri"/>
          <w:b/>
          <w:lang w:eastAsia="it-IT"/>
        </w:rPr>
        <w:t xml:space="preserve"> rappresentant</w:t>
      </w:r>
      <w:r w:rsidR="00E132F7" w:rsidRPr="00E132F7">
        <w:rPr>
          <w:rFonts w:cs="Calibri"/>
          <w:b/>
          <w:lang w:eastAsia="it-IT"/>
        </w:rPr>
        <w:t>e</w:t>
      </w:r>
      <w:r w:rsidRPr="00E132F7">
        <w:rPr>
          <w:rFonts w:cs="Calibri"/>
          <w:b/>
          <w:lang w:eastAsia="it-IT"/>
        </w:rPr>
        <w:t xml:space="preserve"> de</w:t>
      </w:r>
      <w:r w:rsidR="00E132F7" w:rsidRPr="00E132F7">
        <w:rPr>
          <w:rFonts w:cs="Calibri"/>
          <w:b/>
          <w:lang w:eastAsia="it-IT"/>
        </w:rPr>
        <w:t>l</w:t>
      </w:r>
      <w:r w:rsidRPr="00E132F7">
        <w:rPr>
          <w:rFonts w:cs="Calibri"/>
          <w:b/>
          <w:lang w:eastAsia="it-IT"/>
        </w:rPr>
        <w:t xml:space="preserve"> soggett</w:t>
      </w:r>
      <w:r w:rsidR="00E132F7" w:rsidRPr="00E132F7">
        <w:rPr>
          <w:rFonts w:cs="Calibri"/>
          <w:b/>
          <w:lang w:eastAsia="it-IT"/>
        </w:rPr>
        <w:t>o</w:t>
      </w:r>
      <w:r w:rsidRPr="00E132F7">
        <w:rPr>
          <w:rFonts w:cs="Calibri"/>
          <w:b/>
          <w:lang w:eastAsia="it-IT"/>
        </w:rPr>
        <w:t xml:space="preserve"> firmatari</w:t>
      </w:r>
      <w:r w:rsidR="00E132F7" w:rsidRPr="00E132F7">
        <w:rPr>
          <w:rFonts w:cs="Calibri"/>
          <w:b/>
          <w:lang w:eastAsia="it-IT"/>
        </w:rPr>
        <w:t>o</w:t>
      </w:r>
    </w:p>
    <w:p w14:paraId="58714DE6" w14:textId="360DAD9E" w:rsidR="00411F06" w:rsidRPr="009D6E01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sectPr w:rsidR="00411F06" w:rsidRPr="009D6E01" w:rsidSect="00B31E9E">
      <w:headerReference w:type="default" r:id="rId8"/>
      <w:footerReference w:type="default" r:id="rId9"/>
      <w:pgSz w:w="11906" w:h="16838"/>
      <w:pgMar w:top="1325" w:right="1134" w:bottom="709" w:left="1134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2C3B" w14:textId="77777777" w:rsidR="00273E68" w:rsidRDefault="00273E68" w:rsidP="00DE307D">
      <w:pPr>
        <w:spacing w:after="0" w:line="240" w:lineRule="auto"/>
      </w:pPr>
      <w:r>
        <w:separator/>
      </w:r>
    </w:p>
  </w:endnote>
  <w:endnote w:type="continuationSeparator" w:id="0">
    <w:p w14:paraId="1828358E" w14:textId="77777777" w:rsidR="00273E68" w:rsidRDefault="00273E68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3954" w14:textId="3AE2D848" w:rsidR="006413A6" w:rsidRDefault="00633EE9" w:rsidP="00FB3A99">
    <w:pPr>
      <w:pStyle w:val="Pidipagina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2B9010AF" wp14:editId="50DCCAD6">
          <wp:extent cx="5553075" cy="649337"/>
          <wp:effectExtent l="0" t="0" r="0" b="0"/>
          <wp:docPr id="17331263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26341" name="Immagine 1733126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3149" cy="6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7560" w14:textId="77777777" w:rsidR="00273E68" w:rsidRDefault="00273E68" w:rsidP="00DE307D">
      <w:pPr>
        <w:spacing w:after="0" w:line="240" w:lineRule="auto"/>
      </w:pPr>
      <w:r>
        <w:separator/>
      </w:r>
    </w:p>
  </w:footnote>
  <w:footnote w:type="continuationSeparator" w:id="0">
    <w:p w14:paraId="342F6491" w14:textId="77777777" w:rsidR="00273E68" w:rsidRDefault="00273E68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063C" w14:textId="7F0900AA" w:rsidR="00DE307D" w:rsidRDefault="00B31E9E" w:rsidP="00B31E9E">
    <w:pPr>
      <w:pStyle w:val="Intestazione"/>
      <w:jc w:val="center"/>
    </w:pPr>
    <w:r>
      <w:rPr>
        <w:noProof/>
      </w:rPr>
      <w:drawing>
        <wp:inline distT="0" distB="0" distL="0" distR="0" wp14:anchorId="176B867A" wp14:editId="56269446">
          <wp:extent cx="1084281" cy="487350"/>
          <wp:effectExtent l="0" t="0" r="1905" b="825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356" cy="4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DE43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D63A4"/>
    <w:multiLevelType w:val="hybridMultilevel"/>
    <w:tmpl w:val="D84EC742"/>
    <w:lvl w:ilvl="0" w:tplc="DBC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0B1412"/>
    <w:multiLevelType w:val="hybridMultilevel"/>
    <w:tmpl w:val="36720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7225">
    <w:abstractNumId w:val="15"/>
  </w:num>
  <w:num w:numId="2" w16cid:durableId="532615233">
    <w:abstractNumId w:val="2"/>
  </w:num>
  <w:num w:numId="3" w16cid:durableId="1375420357">
    <w:abstractNumId w:val="4"/>
  </w:num>
  <w:num w:numId="4" w16cid:durableId="464543552">
    <w:abstractNumId w:val="6"/>
  </w:num>
  <w:num w:numId="5" w16cid:durableId="621495527">
    <w:abstractNumId w:val="19"/>
  </w:num>
  <w:num w:numId="6" w16cid:durableId="1183206842">
    <w:abstractNumId w:val="9"/>
  </w:num>
  <w:num w:numId="7" w16cid:durableId="1732070273">
    <w:abstractNumId w:val="20"/>
  </w:num>
  <w:num w:numId="8" w16cid:durableId="2057044010">
    <w:abstractNumId w:val="12"/>
  </w:num>
  <w:num w:numId="9" w16cid:durableId="484931396">
    <w:abstractNumId w:val="3"/>
  </w:num>
  <w:num w:numId="10" w16cid:durableId="140267761">
    <w:abstractNumId w:val="1"/>
  </w:num>
  <w:num w:numId="11" w16cid:durableId="322438162">
    <w:abstractNumId w:val="17"/>
  </w:num>
  <w:num w:numId="12" w16cid:durableId="1941598322">
    <w:abstractNumId w:val="11"/>
  </w:num>
  <w:num w:numId="13" w16cid:durableId="701515321">
    <w:abstractNumId w:val="18"/>
  </w:num>
  <w:num w:numId="14" w16cid:durableId="179860135">
    <w:abstractNumId w:val="7"/>
  </w:num>
  <w:num w:numId="15" w16cid:durableId="2033921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923818">
    <w:abstractNumId w:val="13"/>
  </w:num>
  <w:num w:numId="17" w16cid:durableId="1577860186">
    <w:abstractNumId w:val="16"/>
  </w:num>
  <w:num w:numId="18" w16cid:durableId="1395398929">
    <w:abstractNumId w:val="5"/>
  </w:num>
  <w:num w:numId="19" w16cid:durableId="225645638">
    <w:abstractNumId w:val="21"/>
  </w:num>
  <w:num w:numId="20" w16cid:durableId="1673340548">
    <w:abstractNumId w:val="0"/>
  </w:num>
  <w:num w:numId="21" w16cid:durableId="1947034050">
    <w:abstractNumId w:val="8"/>
  </w:num>
  <w:num w:numId="22" w16cid:durableId="1760449160">
    <w:abstractNumId w:val="10"/>
  </w:num>
  <w:num w:numId="23" w16cid:durableId="19860811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05108"/>
    <w:rsid w:val="000D0B85"/>
    <w:rsid w:val="000D543C"/>
    <w:rsid w:val="00103E5F"/>
    <w:rsid w:val="00105745"/>
    <w:rsid w:val="00171281"/>
    <w:rsid w:val="00190BCB"/>
    <w:rsid w:val="001916A1"/>
    <w:rsid w:val="001B714E"/>
    <w:rsid w:val="001E3F4C"/>
    <w:rsid w:val="00213F46"/>
    <w:rsid w:val="00247846"/>
    <w:rsid w:val="0026740B"/>
    <w:rsid w:val="00273E68"/>
    <w:rsid w:val="00296CFF"/>
    <w:rsid w:val="002A6969"/>
    <w:rsid w:val="002C0EA5"/>
    <w:rsid w:val="002C7B06"/>
    <w:rsid w:val="002D674D"/>
    <w:rsid w:val="002F393B"/>
    <w:rsid w:val="00315B1E"/>
    <w:rsid w:val="00343247"/>
    <w:rsid w:val="00372C12"/>
    <w:rsid w:val="003E0A7F"/>
    <w:rsid w:val="00411F06"/>
    <w:rsid w:val="004533EE"/>
    <w:rsid w:val="004D40AF"/>
    <w:rsid w:val="004E346F"/>
    <w:rsid w:val="0054404C"/>
    <w:rsid w:val="005725B7"/>
    <w:rsid w:val="00574D9E"/>
    <w:rsid w:val="005B0C00"/>
    <w:rsid w:val="005C58FC"/>
    <w:rsid w:val="005D53D1"/>
    <w:rsid w:val="005F2D22"/>
    <w:rsid w:val="006004DD"/>
    <w:rsid w:val="00633EE9"/>
    <w:rsid w:val="00640933"/>
    <w:rsid w:val="006413A6"/>
    <w:rsid w:val="006573AF"/>
    <w:rsid w:val="0067325E"/>
    <w:rsid w:val="006B3A6B"/>
    <w:rsid w:val="00700F5B"/>
    <w:rsid w:val="0074161F"/>
    <w:rsid w:val="0077226A"/>
    <w:rsid w:val="00785B1F"/>
    <w:rsid w:val="007A51E5"/>
    <w:rsid w:val="007A5B44"/>
    <w:rsid w:val="007F005C"/>
    <w:rsid w:val="00802B8C"/>
    <w:rsid w:val="00803755"/>
    <w:rsid w:val="00887547"/>
    <w:rsid w:val="00894737"/>
    <w:rsid w:val="008E25F8"/>
    <w:rsid w:val="009022B8"/>
    <w:rsid w:val="00946EF5"/>
    <w:rsid w:val="00952066"/>
    <w:rsid w:val="00961B28"/>
    <w:rsid w:val="009748C5"/>
    <w:rsid w:val="00995027"/>
    <w:rsid w:val="009D58EF"/>
    <w:rsid w:val="009D6E01"/>
    <w:rsid w:val="00A112A7"/>
    <w:rsid w:val="00AB295D"/>
    <w:rsid w:val="00B07022"/>
    <w:rsid w:val="00B234BE"/>
    <w:rsid w:val="00B24A8F"/>
    <w:rsid w:val="00B31E9E"/>
    <w:rsid w:val="00B45659"/>
    <w:rsid w:val="00B47770"/>
    <w:rsid w:val="00BC3427"/>
    <w:rsid w:val="00BD0052"/>
    <w:rsid w:val="00C020AC"/>
    <w:rsid w:val="00C11F21"/>
    <w:rsid w:val="00C2642E"/>
    <w:rsid w:val="00C57E0E"/>
    <w:rsid w:val="00C7447A"/>
    <w:rsid w:val="00CB2016"/>
    <w:rsid w:val="00CB5EFC"/>
    <w:rsid w:val="00D014C9"/>
    <w:rsid w:val="00D70F6E"/>
    <w:rsid w:val="00DE307D"/>
    <w:rsid w:val="00E132F7"/>
    <w:rsid w:val="00E34A3D"/>
    <w:rsid w:val="00E368A0"/>
    <w:rsid w:val="00E73506"/>
    <w:rsid w:val="00E9080F"/>
    <w:rsid w:val="00EE4238"/>
    <w:rsid w:val="00EF288D"/>
    <w:rsid w:val="00F030BF"/>
    <w:rsid w:val="00F5112E"/>
    <w:rsid w:val="00F749AD"/>
    <w:rsid w:val="00F85ED1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Stefania Scalise</cp:lastModifiedBy>
  <cp:revision>6</cp:revision>
  <cp:lastPrinted>2016-08-18T11:43:00Z</cp:lastPrinted>
  <dcterms:created xsi:type="dcterms:W3CDTF">2025-03-12T08:33:00Z</dcterms:created>
  <dcterms:modified xsi:type="dcterms:W3CDTF">2025-03-12T11:08:00Z</dcterms:modified>
</cp:coreProperties>
</file>