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40F6" w14:textId="77777777" w:rsidR="00176CF1" w:rsidRDefault="00993D85" w:rsidP="00993D85">
      <w:r>
        <w:br w:type="textWrapping" w:clear="all"/>
      </w:r>
    </w:p>
    <w:p w14:paraId="738CD9FB" w14:textId="226E3A99" w:rsidR="00973A3C" w:rsidRPr="00973A3C" w:rsidRDefault="00973A3C" w:rsidP="00973A3C">
      <w:pPr>
        <w:keepNext/>
        <w:spacing w:before="240" w:after="60"/>
        <w:ind w:left="-142"/>
        <w:jc w:val="right"/>
        <w:outlineLvl w:val="1"/>
        <w:rPr>
          <w:rFonts w:asciiTheme="minorHAnsi" w:hAnsiTheme="minorHAnsi" w:cstheme="minorHAnsi"/>
          <w:b/>
          <w:bCs/>
          <w:iCs/>
        </w:rPr>
      </w:pPr>
      <w:bookmarkStart w:id="0" w:name="_Toc481143961"/>
      <w:r w:rsidRPr="00973A3C">
        <w:rPr>
          <w:rFonts w:asciiTheme="minorHAnsi" w:hAnsiTheme="minorHAnsi" w:cstheme="minorHAnsi"/>
          <w:b/>
          <w:bCs/>
          <w:iCs/>
        </w:rPr>
        <w:t xml:space="preserve">MODELLO </w:t>
      </w:r>
      <w:r w:rsidR="00DF781D">
        <w:rPr>
          <w:rFonts w:asciiTheme="minorHAnsi" w:hAnsiTheme="minorHAnsi" w:cstheme="minorHAnsi"/>
          <w:b/>
          <w:bCs/>
          <w:iCs/>
        </w:rPr>
        <w:t>6</w:t>
      </w:r>
      <w:r w:rsidRPr="00973A3C">
        <w:rPr>
          <w:rFonts w:asciiTheme="minorHAnsi" w:hAnsiTheme="minorHAnsi" w:cstheme="minorHAnsi"/>
          <w:b/>
          <w:bCs/>
          <w:iCs/>
        </w:rPr>
        <w:t xml:space="preserve"> - Dichiarazione per contributi “</w:t>
      </w:r>
      <w:r w:rsidRPr="00993D85">
        <w:rPr>
          <w:rFonts w:asciiTheme="minorHAnsi" w:hAnsiTheme="minorHAnsi" w:cstheme="minorHAnsi"/>
          <w:b/>
          <w:bCs/>
          <w:i/>
          <w:iCs/>
        </w:rPr>
        <w:t xml:space="preserve">De </w:t>
      </w:r>
      <w:proofErr w:type="spellStart"/>
      <w:r w:rsidRPr="00993D85">
        <w:rPr>
          <w:rFonts w:asciiTheme="minorHAnsi" w:hAnsiTheme="minorHAnsi" w:cstheme="minorHAnsi"/>
          <w:b/>
          <w:bCs/>
          <w:i/>
          <w:iCs/>
        </w:rPr>
        <w:t>minimis</w:t>
      </w:r>
      <w:proofErr w:type="spellEnd"/>
      <w:r w:rsidRPr="00973A3C">
        <w:rPr>
          <w:rFonts w:asciiTheme="minorHAnsi" w:hAnsiTheme="minorHAnsi" w:cstheme="minorHAnsi"/>
          <w:b/>
          <w:bCs/>
          <w:iCs/>
        </w:rPr>
        <w:t>”</w:t>
      </w:r>
      <w:bookmarkEnd w:id="0"/>
    </w:p>
    <w:p w14:paraId="7D93705C" w14:textId="77777777" w:rsidR="00973A3C" w:rsidRPr="00973A3C" w:rsidRDefault="00973A3C" w:rsidP="00973A3C">
      <w:pPr>
        <w:ind w:left="-142"/>
        <w:jc w:val="right"/>
        <w:rPr>
          <w:rFonts w:asciiTheme="minorHAnsi" w:hAnsiTheme="minorHAnsi" w:cstheme="minorHAnsi"/>
        </w:rPr>
      </w:pPr>
    </w:p>
    <w:p w14:paraId="1C4A7522" w14:textId="77777777" w:rsidR="00973A3C" w:rsidRPr="00973A3C" w:rsidRDefault="00973A3C" w:rsidP="00973A3C">
      <w:pPr>
        <w:autoSpaceDE w:val="0"/>
        <w:autoSpaceDN w:val="0"/>
        <w:adjustRightInd w:val="0"/>
        <w:rPr>
          <w:rFonts w:asciiTheme="minorHAnsi" w:hAnsiTheme="minorHAnsi" w:cstheme="minorHAnsi"/>
        </w:rPr>
      </w:pPr>
    </w:p>
    <w:p w14:paraId="6F7C48A1" w14:textId="77777777" w:rsidR="00973A3C" w:rsidRPr="00973A3C" w:rsidRDefault="00973A3C" w:rsidP="00973A3C">
      <w:pPr>
        <w:autoSpaceDE w:val="0"/>
        <w:autoSpaceDN w:val="0"/>
        <w:adjustRightInd w:val="0"/>
        <w:jc w:val="center"/>
        <w:rPr>
          <w:rFonts w:asciiTheme="minorHAnsi" w:hAnsiTheme="minorHAnsi" w:cstheme="minorHAnsi"/>
          <w:bCs/>
          <w:color w:val="000000"/>
        </w:rPr>
      </w:pPr>
      <w:r w:rsidRPr="00973A3C">
        <w:rPr>
          <w:rFonts w:asciiTheme="minorHAnsi" w:hAnsiTheme="minorHAnsi" w:cstheme="minorHAnsi"/>
          <w:bCs/>
          <w:color w:val="000000"/>
        </w:rPr>
        <w:t>FEASR – Programma di Sviluppo Rurale della Regione Valle d’Aosta 2014-2020</w:t>
      </w:r>
    </w:p>
    <w:p w14:paraId="0DFB39EF" w14:textId="77777777" w:rsidR="00973A3C" w:rsidRPr="00973A3C" w:rsidRDefault="00973A3C" w:rsidP="00973A3C">
      <w:pPr>
        <w:autoSpaceDE w:val="0"/>
        <w:autoSpaceDN w:val="0"/>
        <w:adjustRightInd w:val="0"/>
        <w:jc w:val="center"/>
        <w:rPr>
          <w:rFonts w:asciiTheme="minorHAnsi" w:hAnsiTheme="minorHAnsi" w:cstheme="minorHAnsi"/>
          <w:bCs/>
          <w:color w:val="000000"/>
        </w:rPr>
      </w:pPr>
    </w:p>
    <w:p w14:paraId="5D79BBF2" w14:textId="61424E18" w:rsidR="00783DD0" w:rsidRPr="00783DD0" w:rsidRDefault="00783DD0" w:rsidP="00783DD0">
      <w:pPr>
        <w:jc w:val="center"/>
        <w:rPr>
          <w:rFonts w:asciiTheme="minorHAnsi" w:hAnsiTheme="minorHAnsi" w:cstheme="minorHAnsi"/>
          <w:bCs/>
          <w:color w:val="000000"/>
        </w:rPr>
      </w:pPr>
      <w:r w:rsidRPr="00783DD0">
        <w:rPr>
          <w:rFonts w:asciiTheme="minorHAnsi" w:hAnsiTheme="minorHAnsi" w:cstheme="minorHAnsi"/>
          <w:bCs/>
          <w:color w:val="000000"/>
        </w:rPr>
        <w:t>Misura 16 Cooperazione – Sottomisura 6.4.2</w:t>
      </w:r>
    </w:p>
    <w:p w14:paraId="29B09021" w14:textId="74CC0C3E" w:rsidR="00973A3C" w:rsidRDefault="00783DD0" w:rsidP="00783DD0">
      <w:pPr>
        <w:jc w:val="center"/>
        <w:rPr>
          <w:rFonts w:asciiTheme="minorHAnsi" w:hAnsiTheme="minorHAnsi" w:cstheme="minorHAnsi"/>
          <w:bCs/>
          <w:color w:val="000000"/>
        </w:rPr>
      </w:pPr>
      <w:r w:rsidRPr="00783DD0">
        <w:rPr>
          <w:rFonts w:asciiTheme="minorHAnsi" w:hAnsiTheme="minorHAnsi" w:cstheme="minorHAnsi"/>
          <w:bCs/>
          <w:color w:val="000000"/>
        </w:rPr>
        <w:t xml:space="preserve">Investimenti per la creazione e lo sviluppo di attività </w:t>
      </w:r>
      <w:r w:rsidR="00177690">
        <w:rPr>
          <w:rFonts w:asciiTheme="minorHAnsi" w:hAnsiTheme="minorHAnsi" w:cstheme="minorHAnsi"/>
          <w:bCs/>
          <w:color w:val="000000"/>
        </w:rPr>
        <w:t>non</w:t>
      </w:r>
      <w:r w:rsidRPr="00783DD0">
        <w:rPr>
          <w:rFonts w:asciiTheme="minorHAnsi" w:hAnsiTheme="minorHAnsi" w:cstheme="minorHAnsi"/>
          <w:bCs/>
          <w:color w:val="000000"/>
        </w:rPr>
        <w:t xml:space="preserve"> agricole</w:t>
      </w:r>
    </w:p>
    <w:p w14:paraId="144E520E" w14:textId="77777777" w:rsidR="00783DD0" w:rsidRPr="00973A3C" w:rsidRDefault="00783DD0" w:rsidP="00783DD0">
      <w:pPr>
        <w:jc w:val="right"/>
        <w:rPr>
          <w:rFonts w:asciiTheme="minorHAnsi" w:hAnsiTheme="minorHAnsi" w:cstheme="minorHAnsi"/>
          <w:b/>
        </w:rPr>
      </w:pPr>
    </w:p>
    <w:p w14:paraId="75960B0A" w14:textId="77777777" w:rsidR="00973A3C" w:rsidRPr="00973A3C" w:rsidRDefault="00973A3C" w:rsidP="00973A3C">
      <w:pPr>
        <w:ind w:left="-142"/>
        <w:jc w:val="center"/>
        <w:rPr>
          <w:rFonts w:asciiTheme="minorHAnsi" w:eastAsiaTheme="minorEastAsia" w:hAnsiTheme="minorHAnsi" w:cstheme="minorHAnsi"/>
          <w:b/>
        </w:rPr>
      </w:pPr>
      <w:bookmarkStart w:id="1" w:name="_Toc481140715"/>
      <w:r w:rsidRPr="00973A3C">
        <w:rPr>
          <w:rFonts w:asciiTheme="minorHAnsi" w:eastAsiaTheme="minorEastAsia" w:hAnsiTheme="minorHAnsi" w:cstheme="minorHAnsi"/>
          <w:b/>
        </w:rPr>
        <w:t>DICHIARAZIONE SOSTITUTIVA DELL’ATTO DI NOTORIETÀ</w:t>
      </w:r>
      <w:bookmarkEnd w:id="1"/>
    </w:p>
    <w:p w14:paraId="183282A9" w14:textId="77777777" w:rsidR="00973A3C" w:rsidRDefault="00973A3C" w:rsidP="00973A3C">
      <w:pPr>
        <w:jc w:val="center"/>
        <w:rPr>
          <w:rFonts w:asciiTheme="minorHAnsi" w:hAnsiTheme="minorHAnsi" w:cstheme="minorHAnsi"/>
        </w:rPr>
      </w:pPr>
      <w:r w:rsidRPr="00973A3C">
        <w:rPr>
          <w:rFonts w:asciiTheme="minorHAnsi" w:hAnsiTheme="minorHAnsi" w:cstheme="minorHAnsi"/>
        </w:rPr>
        <w:t>(ai sensi dell’art. 47 D.P.R. 28 dicembre 2000, n. 445)</w:t>
      </w:r>
    </w:p>
    <w:p w14:paraId="64CB42F7" w14:textId="77777777" w:rsidR="00783E47" w:rsidRPr="00973A3C" w:rsidRDefault="00783E47" w:rsidP="00973A3C">
      <w:pPr>
        <w:jc w:val="center"/>
        <w:rPr>
          <w:rFonts w:asciiTheme="minorHAnsi" w:hAnsiTheme="minorHAnsi" w:cstheme="minorHAnsi"/>
        </w:rPr>
      </w:pPr>
    </w:p>
    <w:p w14:paraId="64D4F90F" w14:textId="77777777" w:rsidR="00973A3C" w:rsidRPr="00783E47" w:rsidRDefault="00973A3C" w:rsidP="00973A3C">
      <w:pPr>
        <w:jc w:val="center"/>
        <w:rPr>
          <w:rFonts w:asciiTheme="minorHAnsi" w:hAnsiTheme="minorHAnsi" w:cstheme="minorHAnsi"/>
          <w:sz w:val="22"/>
          <w:szCs w:val="22"/>
        </w:rPr>
      </w:pPr>
      <w:r w:rsidRPr="00783E47">
        <w:rPr>
          <w:rFonts w:asciiTheme="minorHAnsi" w:hAnsiTheme="minorHAnsi" w:cstheme="minorHAnsi"/>
          <w:sz w:val="22"/>
          <w:szCs w:val="22"/>
        </w:rPr>
        <w:t>DICHIARAZIONE PER CONTRIBUTI “</w:t>
      </w:r>
      <w:r w:rsidRPr="00993D85">
        <w:rPr>
          <w:rFonts w:asciiTheme="minorHAnsi" w:hAnsiTheme="minorHAnsi" w:cstheme="minorHAnsi"/>
          <w:i/>
          <w:sz w:val="22"/>
          <w:szCs w:val="22"/>
        </w:rPr>
        <w:t>DE MINIMIS</w:t>
      </w:r>
      <w:r w:rsidRPr="00783E47">
        <w:rPr>
          <w:rFonts w:asciiTheme="minorHAnsi" w:hAnsiTheme="minorHAnsi" w:cstheme="minorHAnsi"/>
          <w:sz w:val="22"/>
          <w:szCs w:val="22"/>
        </w:rPr>
        <w:t>”</w:t>
      </w:r>
    </w:p>
    <w:p w14:paraId="5963B3E7" w14:textId="77777777" w:rsidR="00F672A9" w:rsidRPr="00F672A9" w:rsidRDefault="00F672A9" w:rsidP="00F672A9">
      <w:pPr>
        <w:rPr>
          <w:rFonts w:asciiTheme="minorHAnsi" w:hAnsiTheme="minorHAnsi" w:cstheme="minorHAnsi"/>
          <w:b/>
          <w:sz w:val="22"/>
          <w:szCs w:val="22"/>
        </w:rPr>
      </w:pPr>
      <w:r w:rsidRPr="00F672A9">
        <w:rPr>
          <w:rFonts w:asciiTheme="minorHAnsi" w:hAnsiTheme="minorHAnsi" w:cstheme="minorHAnsi"/>
          <w:b/>
          <w:sz w:val="22"/>
          <w:szCs w:val="22"/>
        </w:rPr>
        <w:t>NB: il modello deve essere compilato da ciascun soggetto apparten</w:t>
      </w:r>
      <w:r w:rsidR="00993D85">
        <w:rPr>
          <w:rFonts w:asciiTheme="minorHAnsi" w:hAnsiTheme="minorHAnsi" w:cstheme="minorHAnsi"/>
          <w:b/>
          <w:sz w:val="22"/>
          <w:szCs w:val="22"/>
        </w:rPr>
        <w:t>en</w:t>
      </w:r>
      <w:r w:rsidRPr="00F672A9">
        <w:rPr>
          <w:rFonts w:asciiTheme="minorHAnsi" w:hAnsiTheme="minorHAnsi" w:cstheme="minorHAnsi"/>
          <w:b/>
          <w:sz w:val="22"/>
          <w:szCs w:val="22"/>
        </w:rPr>
        <w:t>te alla forma di aggregazione</w:t>
      </w:r>
    </w:p>
    <w:p w14:paraId="60F97DA2" w14:textId="77777777" w:rsidR="00E05100" w:rsidRDefault="00E05100" w:rsidP="00E05100">
      <w:pPr>
        <w:rPr>
          <w:rFonts w:asciiTheme="minorHAnsi" w:hAnsiTheme="minorHAnsi" w:cstheme="minorHAnsi"/>
          <w:sz w:val="22"/>
          <w:szCs w:val="22"/>
        </w:rPr>
      </w:pPr>
    </w:p>
    <w:p w14:paraId="5E558C16" w14:textId="77777777" w:rsidR="00F672A9" w:rsidRPr="00973A3C" w:rsidRDefault="00F672A9" w:rsidP="00E05100">
      <w:pPr>
        <w:rPr>
          <w:rFonts w:asciiTheme="minorHAnsi" w:hAnsiTheme="minorHAnsi" w:cstheme="minorHAnsi"/>
          <w:sz w:val="22"/>
          <w:szCs w:val="22"/>
        </w:rPr>
      </w:pPr>
    </w:p>
    <w:p w14:paraId="33D83A8C" w14:textId="48502F56" w:rsidR="00CA74FB" w:rsidRPr="00B41644" w:rsidRDefault="00E05100" w:rsidP="00B41644">
      <w:pPr>
        <w:autoSpaceDE w:val="0"/>
        <w:autoSpaceDN w:val="0"/>
        <w:adjustRightInd w:val="0"/>
        <w:spacing w:line="360" w:lineRule="auto"/>
        <w:jc w:val="both"/>
        <w:rPr>
          <w:rFonts w:asciiTheme="minorHAnsi" w:hAnsiTheme="minorHAnsi" w:cstheme="minorHAnsi"/>
          <w:sz w:val="22"/>
          <w:szCs w:val="22"/>
          <w:lang w:eastAsia="en-US"/>
        </w:rPr>
      </w:pPr>
      <w:r w:rsidRPr="00973A3C">
        <w:rPr>
          <w:rFonts w:asciiTheme="minorHAnsi" w:hAnsiTheme="minorHAnsi" w:cstheme="minorHAnsi"/>
          <w:sz w:val="22"/>
          <w:szCs w:val="22"/>
          <w:lang w:eastAsia="en-US"/>
        </w:rPr>
        <w:t>La/Il sottoscritta/o_______</w:t>
      </w:r>
      <w:r w:rsidR="0059757C">
        <w:rPr>
          <w:rFonts w:asciiTheme="minorHAnsi" w:hAnsiTheme="minorHAnsi" w:cstheme="minorHAnsi"/>
          <w:sz w:val="22"/>
          <w:szCs w:val="22"/>
          <w:lang w:eastAsia="en-US"/>
        </w:rPr>
        <w:t>_____________________________</w:t>
      </w:r>
      <w:r w:rsidRPr="00973A3C">
        <w:rPr>
          <w:rFonts w:asciiTheme="minorHAnsi" w:hAnsiTheme="minorHAnsi" w:cstheme="minorHAnsi"/>
          <w:sz w:val="22"/>
          <w:szCs w:val="22"/>
          <w:lang w:eastAsia="en-US"/>
        </w:rPr>
        <w:t>___________________________</w:t>
      </w:r>
      <w:r w:rsidR="00CA74FB" w:rsidRPr="00973A3C">
        <w:rPr>
          <w:rFonts w:asciiTheme="minorHAnsi" w:hAnsiTheme="minorHAnsi" w:cstheme="minorHAnsi"/>
          <w:sz w:val="22"/>
          <w:szCs w:val="22"/>
          <w:lang w:eastAsia="en-US"/>
        </w:rPr>
        <w:t>__</w:t>
      </w:r>
      <w:r w:rsidRPr="00973A3C">
        <w:rPr>
          <w:rFonts w:asciiTheme="minorHAnsi" w:hAnsiTheme="minorHAnsi" w:cstheme="minorHAnsi"/>
          <w:sz w:val="22"/>
          <w:szCs w:val="22"/>
          <w:lang w:eastAsia="en-US"/>
        </w:rPr>
        <w:t>_</w:t>
      </w:r>
      <w:r w:rsidR="008B4BF2" w:rsidRPr="00973A3C">
        <w:rPr>
          <w:rFonts w:asciiTheme="minorHAnsi" w:hAnsiTheme="minorHAnsi" w:cstheme="minorHAnsi"/>
          <w:sz w:val="22"/>
          <w:szCs w:val="22"/>
          <w:lang w:eastAsia="en-US"/>
        </w:rPr>
        <w:t>, C</w:t>
      </w:r>
      <w:r w:rsidR="00B41644">
        <w:rPr>
          <w:rFonts w:asciiTheme="minorHAnsi" w:hAnsiTheme="minorHAnsi" w:cstheme="minorHAnsi"/>
          <w:sz w:val="22"/>
          <w:szCs w:val="22"/>
          <w:lang w:eastAsia="en-US"/>
        </w:rPr>
        <w:t xml:space="preserve">odice </w:t>
      </w:r>
      <w:r w:rsidR="00CA74FB" w:rsidRPr="00973A3C">
        <w:rPr>
          <w:rFonts w:asciiTheme="minorHAnsi" w:hAnsiTheme="minorHAnsi" w:cstheme="minorHAnsi"/>
          <w:sz w:val="22"/>
          <w:szCs w:val="22"/>
          <w:lang w:eastAsia="en-US"/>
        </w:rPr>
        <w:t>F</w:t>
      </w:r>
      <w:r w:rsidR="00B41644">
        <w:rPr>
          <w:rFonts w:asciiTheme="minorHAnsi" w:hAnsiTheme="minorHAnsi" w:cstheme="minorHAnsi"/>
          <w:sz w:val="22"/>
          <w:szCs w:val="22"/>
          <w:lang w:eastAsia="en-US"/>
        </w:rPr>
        <w:t>iscale</w:t>
      </w:r>
      <w:r w:rsidR="00CA74FB" w:rsidRPr="00973A3C">
        <w:rPr>
          <w:rFonts w:asciiTheme="minorHAnsi" w:hAnsiTheme="minorHAnsi" w:cstheme="minorHAnsi"/>
          <w:sz w:val="22"/>
          <w:szCs w:val="22"/>
          <w:lang w:eastAsia="en-US"/>
        </w:rPr>
        <w:t>___</w:t>
      </w:r>
      <w:r w:rsidRPr="00973A3C">
        <w:rPr>
          <w:rFonts w:asciiTheme="minorHAnsi" w:hAnsiTheme="minorHAnsi" w:cstheme="minorHAnsi"/>
          <w:sz w:val="22"/>
          <w:szCs w:val="22"/>
          <w:lang w:eastAsia="en-US"/>
        </w:rPr>
        <w:t>____</w:t>
      </w:r>
      <w:r w:rsidR="00CA74FB" w:rsidRPr="00973A3C">
        <w:rPr>
          <w:rFonts w:asciiTheme="minorHAnsi" w:hAnsiTheme="minorHAnsi" w:cstheme="minorHAnsi"/>
          <w:sz w:val="22"/>
          <w:szCs w:val="22"/>
          <w:lang w:eastAsia="en-US"/>
        </w:rPr>
        <w:t>_____</w:t>
      </w:r>
      <w:r w:rsidRPr="00973A3C">
        <w:rPr>
          <w:rFonts w:asciiTheme="minorHAnsi" w:hAnsiTheme="minorHAnsi" w:cstheme="minorHAnsi"/>
          <w:sz w:val="22"/>
          <w:szCs w:val="22"/>
          <w:lang w:eastAsia="en-US"/>
        </w:rPr>
        <w:t>__</w:t>
      </w:r>
      <w:r w:rsidR="00993D85">
        <w:rPr>
          <w:rFonts w:asciiTheme="minorHAnsi" w:hAnsiTheme="minorHAnsi" w:cstheme="minorHAnsi"/>
          <w:sz w:val="22"/>
          <w:szCs w:val="22"/>
          <w:lang w:eastAsia="en-US"/>
        </w:rPr>
        <w:t>_</w:t>
      </w:r>
      <w:r w:rsidRPr="00973A3C">
        <w:rPr>
          <w:rFonts w:asciiTheme="minorHAnsi" w:hAnsiTheme="minorHAnsi" w:cstheme="minorHAnsi"/>
          <w:sz w:val="22"/>
          <w:szCs w:val="22"/>
          <w:lang w:eastAsia="en-US"/>
        </w:rPr>
        <w:t>______</w:t>
      </w:r>
      <w:r w:rsidR="0059757C">
        <w:rPr>
          <w:rFonts w:asciiTheme="minorHAnsi" w:hAnsiTheme="minorHAnsi" w:cstheme="minorHAnsi"/>
          <w:sz w:val="22"/>
          <w:szCs w:val="22"/>
          <w:lang w:eastAsia="en-US"/>
        </w:rPr>
        <w:t>__________</w:t>
      </w:r>
      <w:r w:rsidRPr="00973A3C">
        <w:rPr>
          <w:rFonts w:asciiTheme="minorHAnsi" w:hAnsiTheme="minorHAnsi" w:cstheme="minorHAnsi"/>
          <w:sz w:val="22"/>
          <w:szCs w:val="22"/>
          <w:lang w:eastAsia="en-US"/>
        </w:rPr>
        <w:t>___________</w:t>
      </w:r>
      <w:r w:rsidR="00F54E76" w:rsidRPr="00973A3C">
        <w:rPr>
          <w:rFonts w:asciiTheme="minorHAnsi" w:hAnsiTheme="minorHAnsi" w:cstheme="minorHAnsi"/>
          <w:sz w:val="22"/>
          <w:szCs w:val="22"/>
          <w:lang w:eastAsia="en-US"/>
        </w:rPr>
        <w:t>,</w:t>
      </w:r>
      <w:r w:rsidRPr="00973A3C">
        <w:rPr>
          <w:rFonts w:asciiTheme="minorHAnsi" w:hAnsiTheme="minorHAnsi" w:cstheme="minorHAnsi"/>
          <w:sz w:val="22"/>
          <w:szCs w:val="22"/>
          <w:lang w:eastAsia="en-US"/>
        </w:rPr>
        <w:t>nata/o il</w:t>
      </w:r>
      <w:r w:rsidR="00B41644">
        <w:rPr>
          <w:rFonts w:asciiTheme="minorHAnsi" w:hAnsiTheme="minorHAnsi" w:cstheme="minorHAnsi"/>
          <w:sz w:val="22"/>
          <w:szCs w:val="22"/>
          <w:lang w:eastAsia="en-US"/>
        </w:rPr>
        <w:t xml:space="preserve"> _________________</w:t>
      </w:r>
      <w:r w:rsidRPr="00973A3C">
        <w:rPr>
          <w:rFonts w:asciiTheme="minorHAnsi" w:hAnsiTheme="minorHAnsi" w:cstheme="minorHAnsi"/>
          <w:sz w:val="22"/>
          <w:szCs w:val="22"/>
          <w:lang w:eastAsia="en-US"/>
        </w:rPr>
        <w:t>_______________, a__________________________</w:t>
      </w:r>
      <w:r w:rsidR="00CA74FB" w:rsidRPr="00973A3C">
        <w:rPr>
          <w:rFonts w:asciiTheme="minorHAnsi" w:hAnsiTheme="minorHAnsi" w:cstheme="minorHAnsi"/>
          <w:sz w:val="22"/>
          <w:szCs w:val="22"/>
          <w:lang w:eastAsia="en-US"/>
        </w:rPr>
        <w:t>________</w:t>
      </w:r>
      <w:r w:rsidRPr="00973A3C">
        <w:rPr>
          <w:rFonts w:asciiTheme="minorHAnsi" w:hAnsiTheme="minorHAnsi" w:cstheme="minorHAnsi"/>
          <w:sz w:val="22"/>
          <w:szCs w:val="22"/>
          <w:lang w:eastAsia="en-US"/>
        </w:rPr>
        <w:t>____</w:t>
      </w:r>
      <w:r w:rsidR="0059757C">
        <w:rPr>
          <w:rFonts w:asciiTheme="minorHAnsi" w:hAnsiTheme="minorHAnsi" w:cstheme="minorHAnsi"/>
          <w:sz w:val="22"/>
          <w:szCs w:val="22"/>
          <w:lang w:eastAsia="en-US"/>
        </w:rPr>
        <w:t xml:space="preserve"> </w:t>
      </w:r>
      <w:r w:rsidR="00CA74FB" w:rsidRPr="00973A3C">
        <w:rPr>
          <w:rFonts w:asciiTheme="minorHAnsi" w:hAnsiTheme="minorHAnsi" w:cstheme="minorHAnsi"/>
          <w:lang w:eastAsia="en-US"/>
        </w:rPr>
        <w:t>titolare/legale rappresentante/coadiuvante di</w:t>
      </w:r>
      <w:r w:rsidR="00B41644">
        <w:rPr>
          <w:rFonts w:asciiTheme="minorHAnsi" w:hAnsiTheme="minorHAnsi" w:cstheme="minorHAnsi"/>
          <w:lang w:eastAsia="en-US"/>
        </w:rPr>
        <w:t xml:space="preserve"> </w:t>
      </w:r>
      <w:r w:rsidR="00993D85">
        <w:rPr>
          <w:rFonts w:asciiTheme="minorHAnsi" w:hAnsiTheme="minorHAnsi" w:cstheme="minorHAnsi"/>
          <w:lang w:eastAsia="en-US"/>
        </w:rPr>
        <w:t>__________________________________________</w:t>
      </w:r>
    </w:p>
    <w:p w14:paraId="094ADB03" w14:textId="77777777" w:rsidR="00112949" w:rsidRPr="00973A3C" w:rsidRDefault="00112949" w:rsidP="00F54E76">
      <w:pPr>
        <w:autoSpaceDE w:val="0"/>
        <w:autoSpaceDN w:val="0"/>
        <w:adjustRightInd w:val="0"/>
        <w:rPr>
          <w:rFonts w:asciiTheme="minorHAnsi" w:hAnsiTheme="minorHAnsi" w:cstheme="minorHAnsi"/>
          <w:sz w:val="22"/>
          <w:szCs w:val="22"/>
        </w:rPr>
      </w:pPr>
    </w:p>
    <w:p w14:paraId="17C0C6E0" w14:textId="77777777" w:rsidR="00360EA3" w:rsidRPr="00973A3C" w:rsidRDefault="00360EA3" w:rsidP="00360EA3">
      <w:pPr>
        <w:suppressAutoHyphens/>
        <w:spacing w:after="120"/>
        <w:jc w:val="both"/>
        <w:outlineLvl w:val="0"/>
        <w:rPr>
          <w:rFonts w:asciiTheme="minorHAnsi" w:hAnsiTheme="minorHAnsi" w:cstheme="minorHAnsi"/>
          <w:b/>
          <w:sz w:val="22"/>
          <w:szCs w:val="22"/>
          <w:lang w:eastAsia="zh-CN"/>
        </w:rPr>
      </w:pPr>
      <w:r w:rsidRPr="00973A3C">
        <w:rPr>
          <w:rFonts w:asciiTheme="minorHAnsi" w:hAnsiTheme="minorHAnsi" w:cstheme="minorHAnsi"/>
          <w:sz w:val="22"/>
          <w:szCs w:val="22"/>
          <w:lang w:eastAsia="zh-CN"/>
        </w:rPr>
        <w:t>In relazione all’aiuto previsto da:</w:t>
      </w:r>
    </w:p>
    <w:tbl>
      <w:tblPr>
        <w:tblW w:w="9668" w:type="dxa"/>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18"/>
        <w:gridCol w:w="3118"/>
        <w:gridCol w:w="3022"/>
        <w:gridCol w:w="2110"/>
      </w:tblGrid>
      <w:tr w:rsidR="00360EA3" w:rsidRPr="00783DD0" w14:paraId="016BDA8B" w14:textId="77777777" w:rsidTr="00973A3C">
        <w:trPr>
          <w:trHeight w:val="283"/>
          <w:jc w:val="center"/>
        </w:trPr>
        <w:tc>
          <w:tcPr>
            <w:tcW w:w="1418" w:type="dxa"/>
            <w:vMerge w:val="restart"/>
            <w:tcBorders>
              <w:top w:val="double" w:sz="4" w:space="0" w:color="auto"/>
            </w:tcBorders>
            <w:shd w:val="clear" w:color="auto" w:fill="AAC8C8"/>
          </w:tcPr>
          <w:p w14:paraId="599A4F79" w14:textId="77777777" w:rsidR="00360EA3" w:rsidRPr="00783DD0" w:rsidRDefault="00360EA3" w:rsidP="00360EA3">
            <w:pPr>
              <w:suppressAutoHyphens/>
              <w:spacing w:after="120"/>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 xml:space="preserve">Misura/Bando  </w:t>
            </w:r>
          </w:p>
          <w:p w14:paraId="0FE7B578" w14:textId="145E6B6A" w:rsidR="00360EA3" w:rsidRPr="00783DD0" w:rsidRDefault="00783DD0" w:rsidP="00360EA3">
            <w:pPr>
              <w:suppressAutoHyphens/>
              <w:spacing w:after="120"/>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6.4.2</w:t>
            </w:r>
          </w:p>
          <w:p w14:paraId="47296E45" w14:textId="77777777" w:rsidR="00360EA3" w:rsidRPr="00783DD0" w:rsidRDefault="00360EA3" w:rsidP="00360EA3">
            <w:pPr>
              <w:suppressAutoHyphens/>
              <w:spacing w:after="120"/>
              <w:rPr>
                <w:rFonts w:asciiTheme="minorHAnsi" w:hAnsiTheme="minorHAnsi" w:cstheme="minorHAnsi"/>
                <w:b/>
                <w:bCs/>
                <w:sz w:val="19"/>
                <w:szCs w:val="19"/>
                <w:lang w:eastAsia="zh-CN"/>
              </w:rPr>
            </w:pPr>
          </w:p>
        </w:tc>
        <w:tc>
          <w:tcPr>
            <w:tcW w:w="3118" w:type="dxa"/>
            <w:tcBorders>
              <w:top w:val="double" w:sz="4" w:space="0" w:color="auto"/>
            </w:tcBorders>
            <w:shd w:val="clear" w:color="auto" w:fill="EAEAD5"/>
            <w:vAlign w:val="center"/>
          </w:tcPr>
          <w:p w14:paraId="1B783751"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Titolo:</w:t>
            </w:r>
          </w:p>
        </w:tc>
        <w:tc>
          <w:tcPr>
            <w:tcW w:w="3022" w:type="dxa"/>
            <w:tcBorders>
              <w:top w:val="double" w:sz="4" w:space="0" w:color="auto"/>
            </w:tcBorders>
            <w:shd w:val="clear" w:color="auto" w:fill="EAEAD5"/>
            <w:vAlign w:val="center"/>
          </w:tcPr>
          <w:p w14:paraId="6DEEE7A1" w14:textId="77777777" w:rsidR="00360EA3" w:rsidRPr="00783DD0" w:rsidRDefault="00360EA3" w:rsidP="00360EA3">
            <w:pPr>
              <w:suppressLineNumbers/>
              <w:suppressAutoHyphens/>
              <w:snapToGrid w:val="0"/>
              <w:spacing w:after="120"/>
              <w:rPr>
                <w:rFonts w:asciiTheme="minorHAnsi" w:hAnsiTheme="minorHAnsi" w:cstheme="minorHAnsi"/>
                <w:b/>
                <w:bCs/>
                <w:sz w:val="19"/>
                <w:szCs w:val="19"/>
                <w:lang w:eastAsia="zh-CN"/>
              </w:rPr>
            </w:pPr>
            <w:r w:rsidRPr="00783DD0">
              <w:rPr>
                <w:rFonts w:asciiTheme="minorHAnsi" w:hAnsiTheme="minorHAnsi" w:cstheme="minorHAnsi"/>
                <w:bCs/>
                <w:sz w:val="19"/>
                <w:szCs w:val="19"/>
                <w:lang w:eastAsia="zh-CN"/>
              </w:rPr>
              <w:t>Estremi provvedimento di approvazione</w:t>
            </w:r>
          </w:p>
        </w:tc>
        <w:tc>
          <w:tcPr>
            <w:tcW w:w="2110" w:type="dxa"/>
            <w:tcBorders>
              <w:top w:val="double" w:sz="4" w:space="0" w:color="auto"/>
            </w:tcBorders>
            <w:shd w:val="clear" w:color="auto" w:fill="EAEAD5"/>
            <w:vAlign w:val="center"/>
          </w:tcPr>
          <w:p w14:paraId="0138F717"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Altro</w:t>
            </w:r>
          </w:p>
        </w:tc>
      </w:tr>
      <w:tr w:rsidR="00360EA3" w:rsidRPr="00783DD0" w14:paraId="07621CAF" w14:textId="77777777" w:rsidTr="00973A3C">
        <w:trPr>
          <w:trHeight w:val="397"/>
          <w:jc w:val="center"/>
        </w:trPr>
        <w:tc>
          <w:tcPr>
            <w:tcW w:w="1418" w:type="dxa"/>
            <w:vMerge/>
            <w:tcBorders>
              <w:bottom w:val="double" w:sz="4" w:space="0" w:color="auto"/>
            </w:tcBorders>
            <w:shd w:val="clear" w:color="auto" w:fill="AAC8C8"/>
          </w:tcPr>
          <w:p w14:paraId="21ABA7EB"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3118" w:type="dxa"/>
            <w:tcBorders>
              <w:bottom w:val="double" w:sz="4" w:space="0" w:color="auto"/>
            </w:tcBorders>
            <w:shd w:val="clear" w:color="auto" w:fill="EAEAD5"/>
            <w:vAlign w:val="center"/>
          </w:tcPr>
          <w:p w14:paraId="5155A1CB" w14:textId="266D015C" w:rsidR="00360EA3" w:rsidRPr="00783DD0" w:rsidRDefault="00783DD0" w:rsidP="00993D85">
            <w:pPr>
              <w:suppressLineNumbers/>
              <w:suppressAutoHyphens/>
              <w:snapToGrid w:val="0"/>
              <w:spacing w:after="120"/>
              <w:jc w:val="both"/>
              <w:rPr>
                <w:rFonts w:asciiTheme="minorHAnsi" w:hAnsiTheme="minorHAnsi" w:cstheme="minorHAnsi"/>
                <w:bCs/>
                <w:sz w:val="19"/>
                <w:szCs w:val="19"/>
                <w:lang w:eastAsia="zh-CN"/>
              </w:rPr>
            </w:pPr>
            <w:r w:rsidRPr="00783DD0">
              <w:rPr>
                <w:rFonts w:asciiTheme="minorHAnsi" w:hAnsiTheme="minorHAnsi" w:cstheme="minorHAnsi"/>
                <w:bCs/>
                <w:color w:val="000000"/>
                <w:sz w:val="19"/>
                <w:szCs w:val="19"/>
              </w:rPr>
              <w:t xml:space="preserve">“Investimenti per la creazione e lo sviluppo di attività </w:t>
            </w:r>
            <w:r w:rsidR="00177690">
              <w:rPr>
                <w:rFonts w:asciiTheme="minorHAnsi" w:hAnsiTheme="minorHAnsi" w:cstheme="minorHAnsi"/>
                <w:bCs/>
                <w:color w:val="000000"/>
                <w:sz w:val="19"/>
                <w:szCs w:val="19"/>
              </w:rPr>
              <w:t>non</w:t>
            </w:r>
            <w:r w:rsidRPr="00783DD0">
              <w:rPr>
                <w:rFonts w:asciiTheme="minorHAnsi" w:hAnsiTheme="minorHAnsi" w:cstheme="minorHAnsi"/>
                <w:bCs/>
                <w:color w:val="000000"/>
                <w:sz w:val="19"/>
                <w:szCs w:val="19"/>
              </w:rPr>
              <w:t xml:space="preserve"> agricole”</w:t>
            </w:r>
          </w:p>
        </w:tc>
        <w:tc>
          <w:tcPr>
            <w:tcW w:w="3022" w:type="dxa"/>
            <w:tcBorders>
              <w:bottom w:val="double" w:sz="4" w:space="0" w:color="auto"/>
            </w:tcBorders>
            <w:shd w:val="clear" w:color="auto" w:fill="EAEAD5"/>
            <w:vAlign w:val="center"/>
          </w:tcPr>
          <w:p w14:paraId="5D2CDBDF" w14:textId="527B5165" w:rsidR="00360EA3" w:rsidRPr="00783DD0" w:rsidRDefault="0059757C" w:rsidP="00360EA3">
            <w:pPr>
              <w:suppressLineNumbers/>
              <w:suppressAutoHyphens/>
              <w:snapToGrid w:val="0"/>
              <w:spacing w:after="120"/>
              <w:rPr>
                <w:rFonts w:asciiTheme="minorHAnsi" w:hAnsiTheme="minorHAnsi" w:cstheme="minorHAnsi"/>
                <w:bCs/>
                <w:sz w:val="19"/>
                <w:szCs w:val="19"/>
                <w:lang w:eastAsia="zh-CN"/>
              </w:rPr>
            </w:pPr>
            <w:r>
              <w:rPr>
                <w:rFonts w:asciiTheme="minorHAnsi" w:hAnsiTheme="minorHAnsi" w:cstheme="minorHAnsi"/>
                <w:bCs/>
                <w:sz w:val="19"/>
                <w:szCs w:val="19"/>
                <w:lang w:eastAsia="zh-CN"/>
              </w:rPr>
              <w:t>Delibera del Comitato direttivo n. 04 del 21/02/2020</w:t>
            </w:r>
          </w:p>
        </w:tc>
        <w:tc>
          <w:tcPr>
            <w:tcW w:w="2110" w:type="dxa"/>
            <w:tcBorders>
              <w:bottom w:val="double" w:sz="4" w:space="0" w:color="auto"/>
            </w:tcBorders>
            <w:shd w:val="clear" w:color="auto" w:fill="EAEAD5"/>
            <w:vAlign w:val="center"/>
          </w:tcPr>
          <w:p w14:paraId="1CFBEA8E"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w:t>
            </w:r>
          </w:p>
        </w:tc>
      </w:tr>
    </w:tbl>
    <w:p w14:paraId="59F329E8" w14:textId="77777777" w:rsidR="00360EA3" w:rsidRPr="00973A3C" w:rsidRDefault="00360EA3" w:rsidP="00360EA3">
      <w:pPr>
        <w:suppressAutoHyphens/>
        <w:spacing w:after="120"/>
        <w:jc w:val="both"/>
        <w:outlineLvl w:val="0"/>
        <w:rPr>
          <w:rFonts w:asciiTheme="minorHAnsi" w:hAnsiTheme="minorHAnsi" w:cstheme="minorHAnsi"/>
          <w:b/>
          <w:sz w:val="22"/>
          <w:szCs w:val="22"/>
          <w:lang w:eastAsia="zh-CN"/>
        </w:rPr>
      </w:pPr>
    </w:p>
    <w:p w14:paraId="609B9C4B" w14:textId="77777777" w:rsidR="00360EA3" w:rsidRPr="00973A3C" w:rsidRDefault="00360EA3" w:rsidP="00360EA3">
      <w:pPr>
        <w:suppressAutoHyphens/>
        <w:spacing w:before="240"/>
        <w:jc w:val="both"/>
        <w:rPr>
          <w:rFonts w:asciiTheme="minorHAnsi" w:hAnsiTheme="minorHAnsi" w:cstheme="minorHAnsi"/>
          <w:bCs/>
          <w:sz w:val="22"/>
          <w:szCs w:val="22"/>
          <w:lang w:eastAsia="zh-CN"/>
        </w:rPr>
      </w:pPr>
      <w:r w:rsidRPr="00973A3C">
        <w:rPr>
          <w:rFonts w:asciiTheme="minorHAnsi" w:hAnsiTheme="minorHAnsi" w:cstheme="minorHAnsi"/>
          <w:b/>
          <w:sz w:val="22"/>
          <w:szCs w:val="22"/>
          <w:lang w:eastAsia="zh-CN"/>
        </w:rPr>
        <w:t xml:space="preserve">PRESO ATTO </w:t>
      </w:r>
      <w:r w:rsidRPr="00973A3C">
        <w:rPr>
          <w:rFonts w:asciiTheme="minorHAnsi" w:hAnsiTheme="minorHAnsi" w:cstheme="minorHAnsi"/>
          <w:sz w:val="22"/>
          <w:szCs w:val="22"/>
          <w:lang w:eastAsia="zh-CN"/>
        </w:rPr>
        <w:t>che l’aiuto è concesso ai sensi del Regolamento (UE) n. 1407/2013 della Commissione, del 18 dicembre 2013, relativo all’applicazione degli articoli 107 e 108 del trattato agli aiuti di importanza minore “</w:t>
      </w:r>
      <w:r w:rsidRPr="00993D85">
        <w:rPr>
          <w:rFonts w:asciiTheme="minorHAnsi" w:hAnsiTheme="minorHAnsi" w:cstheme="minorHAnsi"/>
          <w:i/>
          <w:sz w:val="22"/>
          <w:szCs w:val="22"/>
          <w:lang w:eastAsia="zh-CN"/>
        </w:rPr>
        <w:t xml:space="preserve">de </w:t>
      </w:r>
      <w:proofErr w:type="spellStart"/>
      <w:r w:rsidRPr="00993D85">
        <w:rPr>
          <w:rFonts w:asciiTheme="minorHAnsi" w:hAnsiTheme="minorHAnsi" w:cstheme="minorHAnsi"/>
          <w:i/>
          <w:sz w:val="22"/>
          <w:szCs w:val="22"/>
          <w:lang w:eastAsia="zh-CN"/>
        </w:rPr>
        <w:t>minimis</w:t>
      </w:r>
      <w:proofErr w:type="spellEnd"/>
      <w:r w:rsidRPr="00973A3C">
        <w:rPr>
          <w:rFonts w:asciiTheme="minorHAnsi" w:hAnsiTheme="minorHAnsi" w:cstheme="minorHAnsi"/>
          <w:sz w:val="22"/>
          <w:szCs w:val="22"/>
          <w:lang w:eastAsia="zh-CN"/>
        </w:rPr>
        <w:t xml:space="preserve">”, pubblicato sulla </w:t>
      </w:r>
      <w:r w:rsidRPr="00973A3C">
        <w:rPr>
          <w:rFonts w:asciiTheme="minorHAnsi" w:hAnsiTheme="minorHAnsi" w:cstheme="minorHAnsi"/>
          <w:bCs/>
          <w:sz w:val="22"/>
          <w:szCs w:val="22"/>
          <w:lang w:eastAsia="zh-CN"/>
        </w:rPr>
        <w:t>Gazzetta ufficiale dell’Unione europea del 24 dicembre 2013</w:t>
      </w:r>
      <w:r w:rsidR="00993D85">
        <w:rPr>
          <w:rFonts w:asciiTheme="minorHAnsi" w:hAnsiTheme="minorHAnsi" w:cstheme="minorHAnsi"/>
          <w:bCs/>
          <w:sz w:val="22"/>
          <w:szCs w:val="22"/>
          <w:lang w:eastAsia="zh-CN"/>
        </w:rPr>
        <w:t>;</w:t>
      </w:r>
    </w:p>
    <w:p w14:paraId="4CC7E27B" w14:textId="77777777" w:rsidR="00360EA3" w:rsidRPr="00973A3C" w:rsidRDefault="00360EA3" w:rsidP="00360EA3">
      <w:pPr>
        <w:suppressAutoHyphens/>
        <w:spacing w:after="120"/>
        <w:jc w:val="both"/>
        <w:outlineLvl w:val="0"/>
        <w:rPr>
          <w:rFonts w:asciiTheme="minorHAnsi" w:hAnsiTheme="minorHAnsi" w:cstheme="minorHAnsi"/>
          <w:sz w:val="22"/>
          <w:szCs w:val="22"/>
          <w:lang w:eastAsia="zh-CN"/>
        </w:rPr>
      </w:pPr>
    </w:p>
    <w:p w14:paraId="2B485E7A" w14:textId="77777777" w:rsidR="00360EA3" w:rsidRPr="00973A3C" w:rsidRDefault="00360EA3" w:rsidP="00360EA3">
      <w:p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sz w:val="22"/>
          <w:szCs w:val="22"/>
          <w:lang w:eastAsia="zh-CN"/>
        </w:rPr>
        <w:t>PRESA VISIONE</w:t>
      </w:r>
      <w:r w:rsidRPr="00973A3C">
        <w:rPr>
          <w:rFonts w:asciiTheme="minorHAnsi" w:hAnsiTheme="minorHAnsi" w:cstheme="minorHAnsi"/>
          <w:sz w:val="22"/>
          <w:szCs w:val="22"/>
          <w:lang w:eastAsia="zh-CN"/>
        </w:rPr>
        <w:t xml:space="preserve"> delle </w:t>
      </w:r>
      <w:r w:rsidRPr="00973A3C">
        <w:rPr>
          <w:rFonts w:asciiTheme="minorHAnsi" w:hAnsiTheme="minorHAnsi" w:cstheme="minorHAnsi"/>
          <w:b/>
          <w:sz w:val="22"/>
          <w:szCs w:val="22"/>
          <w:lang w:eastAsia="zh-CN"/>
        </w:rPr>
        <w:t>istruzioni per la predisposizione della presente dichiarazione (Allegato I)</w:t>
      </w:r>
      <w:r w:rsidRPr="00973A3C">
        <w:rPr>
          <w:rFonts w:asciiTheme="minorHAnsi" w:hAnsiTheme="minorHAnsi" w:cstheme="minorHAnsi"/>
          <w:sz w:val="22"/>
          <w:szCs w:val="22"/>
          <w:lang w:eastAsia="zh-CN"/>
        </w:rPr>
        <w:t>;</w:t>
      </w:r>
    </w:p>
    <w:p w14:paraId="125D4757" w14:textId="77777777" w:rsidR="00360EA3" w:rsidRPr="00973A3C" w:rsidRDefault="00360EA3" w:rsidP="00360EA3">
      <w:p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spacing w:val="-6"/>
          <w:sz w:val="22"/>
          <w:szCs w:val="22"/>
          <w:lang w:eastAsia="zh-CN"/>
        </w:rPr>
        <w:t>CONSAPEVOLE delle responsabilità anche penali assunte</w:t>
      </w:r>
      <w:r w:rsidRPr="00973A3C">
        <w:rPr>
          <w:rFonts w:asciiTheme="minorHAnsi" w:hAnsiTheme="minorHAnsi" w:cstheme="minorHAnsi"/>
          <w:spacing w:val="-6"/>
          <w:sz w:val="22"/>
          <w:szCs w:val="22"/>
          <w:lang w:eastAsia="zh-CN"/>
        </w:rPr>
        <w:t xml:space="preserve"> in caso di rilascio di dichiarazioni mendaci, formazione di atti falsi e loro uso, </w:t>
      </w:r>
      <w:r w:rsidRPr="00973A3C">
        <w:rPr>
          <w:rFonts w:asciiTheme="minorHAnsi" w:hAnsiTheme="minorHAnsi" w:cstheme="minorHAnsi"/>
          <w:b/>
          <w:spacing w:val="-6"/>
          <w:sz w:val="22"/>
          <w:szCs w:val="22"/>
          <w:lang w:eastAsia="zh-CN"/>
        </w:rPr>
        <w:t>e della conseguente decadenza dai benefici concessi</w:t>
      </w:r>
      <w:r w:rsidRPr="00973A3C">
        <w:rPr>
          <w:rFonts w:asciiTheme="minorHAnsi" w:hAnsiTheme="minorHAnsi" w:cstheme="minorHAnsi"/>
          <w:spacing w:val="-6"/>
          <w:sz w:val="22"/>
          <w:szCs w:val="22"/>
          <w:lang w:eastAsia="zh-CN"/>
        </w:rPr>
        <w:t xml:space="preserve"> sulla base di una dichiarazione non veritiera, ai sensi degli articoli </w:t>
      </w:r>
      <w:hyperlink r:id="rId8" w:history="1">
        <w:r w:rsidRPr="00973A3C">
          <w:rPr>
            <w:rFonts w:asciiTheme="minorHAnsi" w:hAnsiTheme="minorHAnsi" w:cstheme="minorHAnsi"/>
            <w:spacing w:val="-6"/>
            <w:sz w:val="22"/>
            <w:szCs w:val="22"/>
            <w:lang w:eastAsia="zh-CN"/>
          </w:rPr>
          <w:t>75</w:t>
        </w:r>
      </w:hyperlink>
      <w:r w:rsidRPr="00973A3C">
        <w:rPr>
          <w:rFonts w:asciiTheme="minorHAnsi" w:hAnsiTheme="minorHAnsi" w:cstheme="minorHAnsi"/>
          <w:spacing w:val="-6"/>
          <w:sz w:val="22"/>
          <w:szCs w:val="22"/>
          <w:lang w:eastAsia="zh-CN"/>
        </w:rPr>
        <w:t xml:space="preserve"> e </w:t>
      </w:r>
      <w:hyperlink r:id="rId9" w:history="1">
        <w:r w:rsidRPr="00973A3C">
          <w:rPr>
            <w:rFonts w:asciiTheme="minorHAnsi" w:hAnsiTheme="minorHAnsi" w:cstheme="minorHAnsi"/>
            <w:spacing w:val="-6"/>
            <w:sz w:val="22"/>
            <w:szCs w:val="22"/>
            <w:lang w:eastAsia="zh-CN"/>
          </w:rPr>
          <w:t>76</w:t>
        </w:r>
      </w:hyperlink>
      <w:r w:rsidRPr="00973A3C">
        <w:rPr>
          <w:rFonts w:asciiTheme="minorHAnsi" w:hAnsiTheme="minorHAnsi" w:cstheme="minorHAnsi"/>
          <w:spacing w:val="-6"/>
          <w:sz w:val="22"/>
          <w:szCs w:val="22"/>
          <w:lang w:eastAsia="zh-CN"/>
        </w:rPr>
        <w:t xml:space="preserve"> del </w:t>
      </w:r>
      <w:hyperlink r:id="rId10" w:history="1">
        <w:r w:rsidRPr="00973A3C">
          <w:rPr>
            <w:rFonts w:asciiTheme="minorHAnsi" w:hAnsiTheme="minorHAnsi" w:cstheme="minorHAnsi"/>
            <w:spacing w:val="-6"/>
            <w:sz w:val="22"/>
            <w:szCs w:val="22"/>
            <w:lang w:eastAsia="zh-CN"/>
          </w:rPr>
          <w:t>decreto del Presidente della Repubblica 28 dicembre 2000, n. 445</w:t>
        </w:r>
      </w:hyperlink>
      <w:r w:rsidRPr="00973A3C">
        <w:rPr>
          <w:rFonts w:asciiTheme="minorHAnsi" w:hAnsiTheme="minorHAnsi" w:cstheme="minorHAnsi"/>
          <w:spacing w:val="-6"/>
          <w:sz w:val="22"/>
          <w:szCs w:val="22"/>
          <w:lang w:eastAsia="zh-CN"/>
        </w:rPr>
        <w:t xml:space="preserve"> (</w:t>
      </w:r>
      <w:r w:rsidRPr="00973A3C">
        <w:rPr>
          <w:rFonts w:asciiTheme="minorHAnsi" w:hAnsiTheme="minorHAnsi" w:cstheme="minorHAnsi"/>
          <w:i/>
          <w:spacing w:val="-6"/>
          <w:sz w:val="22"/>
          <w:szCs w:val="22"/>
          <w:lang w:eastAsia="zh-CN"/>
        </w:rPr>
        <w:t>Testo unico delle disposizioni legislative e regolamentari in materia di documentazione amministrativa</w:t>
      </w:r>
      <w:r w:rsidRPr="00973A3C">
        <w:rPr>
          <w:rFonts w:asciiTheme="minorHAnsi" w:hAnsiTheme="minorHAnsi" w:cstheme="minorHAnsi"/>
          <w:spacing w:val="-6"/>
          <w:sz w:val="22"/>
          <w:szCs w:val="22"/>
          <w:lang w:eastAsia="zh-CN"/>
        </w:rPr>
        <w:t>)</w:t>
      </w:r>
      <w:r w:rsidR="00993D85">
        <w:rPr>
          <w:rFonts w:asciiTheme="minorHAnsi" w:hAnsiTheme="minorHAnsi" w:cstheme="minorHAnsi"/>
          <w:spacing w:val="-6"/>
          <w:sz w:val="22"/>
          <w:szCs w:val="22"/>
          <w:lang w:eastAsia="zh-CN"/>
        </w:rPr>
        <w:t>;</w:t>
      </w:r>
    </w:p>
    <w:p w14:paraId="1F867FFE" w14:textId="77777777" w:rsidR="00360EA3" w:rsidRPr="00973A3C" w:rsidRDefault="00360EA3" w:rsidP="00360EA3">
      <w:p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sz w:val="22"/>
          <w:szCs w:val="22"/>
          <w:lang w:eastAsia="zh-CN"/>
        </w:rPr>
        <w:br w:type="page"/>
      </w:r>
    </w:p>
    <w:p w14:paraId="05E8ED46" w14:textId="77777777" w:rsidR="00993D85" w:rsidRDefault="00993D85" w:rsidP="00360EA3">
      <w:pPr>
        <w:suppressAutoHyphens/>
        <w:spacing w:after="120"/>
        <w:jc w:val="center"/>
        <w:rPr>
          <w:rFonts w:asciiTheme="minorHAnsi" w:hAnsiTheme="minorHAnsi" w:cstheme="minorHAnsi"/>
          <w:b/>
          <w:bCs/>
          <w:sz w:val="22"/>
          <w:szCs w:val="22"/>
          <w:lang w:eastAsia="zh-CN"/>
        </w:rPr>
      </w:pPr>
    </w:p>
    <w:p w14:paraId="53E33A2B" w14:textId="77777777" w:rsidR="00360EA3" w:rsidRPr="00973A3C" w:rsidRDefault="00360EA3" w:rsidP="00360EA3">
      <w:pPr>
        <w:suppressAutoHyphens/>
        <w:spacing w:after="120"/>
        <w:jc w:val="center"/>
        <w:rPr>
          <w:rFonts w:asciiTheme="minorHAnsi" w:hAnsiTheme="minorHAnsi" w:cstheme="minorHAnsi"/>
          <w:b/>
          <w:bCs/>
          <w:sz w:val="22"/>
          <w:szCs w:val="22"/>
          <w:lang w:eastAsia="zh-CN"/>
        </w:rPr>
      </w:pPr>
      <w:r w:rsidRPr="00973A3C">
        <w:rPr>
          <w:rFonts w:asciiTheme="minorHAnsi" w:hAnsiTheme="minorHAnsi" w:cstheme="minorHAnsi"/>
          <w:b/>
          <w:bCs/>
          <w:sz w:val="22"/>
          <w:szCs w:val="22"/>
          <w:lang w:eastAsia="zh-CN"/>
        </w:rPr>
        <w:t>DICHIARA</w:t>
      </w:r>
    </w:p>
    <w:p w14:paraId="4F3B761C" w14:textId="77777777" w:rsidR="00360EA3" w:rsidRPr="00973A3C" w:rsidRDefault="00360EA3" w:rsidP="00360EA3">
      <w:pPr>
        <w:suppressAutoHyphens/>
        <w:spacing w:after="120"/>
        <w:jc w:val="center"/>
        <w:rPr>
          <w:rFonts w:asciiTheme="minorHAnsi" w:hAnsiTheme="minorHAnsi" w:cstheme="minorHAnsi"/>
          <w:b/>
          <w:bCs/>
          <w:sz w:val="22"/>
          <w:szCs w:val="22"/>
          <w:u w:val="single"/>
          <w:lang w:eastAsia="zh-CN"/>
        </w:rPr>
      </w:pPr>
      <w:r w:rsidRPr="00973A3C">
        <w:rPr>
          <w:rFonts w:asciiTheme="minorHAnsi" w:hAnsiTheme="minorHAnsi" w:cstheme="minorHAnsi"/>
          <w:b/>
          <w:bCs/>
          <w:sz w:val="22"/>
          <w:szCs w:val="22"/>
          <w:u w:val="single"/>
          <w:lang w:eastAsia="zh-CN"/>
        </w:rPr>
        <w:t xml:space="preserve">Sezione A – Natura dell’impresa </w:t>
      </w:r>
    </w:p>
    <w:p w14:paraId="372EFEFE" w14:textId="77777777" w:rsidR="00360EA3" w:rsidRPr="00973A3C" w:rsidRDefault="00360EA3" w:rsidP="00360EA3">
      <w:pPr>
        <w:widowControl w:val="0"/>
        <w:snapToGrid w:val="0"/>
        <w:spacing w:after="120"/>
        <w:jc w:val="both"/>
        <w:rPr>
          <w:rFonts w:asciiTheme="minorHAnsi" w:hAnsiTheme="minorHAnsi" w:cstheme="minorHAnsi"/>
          <w:color w:val="000000"/>
          <w:sz w:val="22"/>
          <w:szCs w:val="22"/>
        </w:rPr>
      </w:pPr>
      <w:r w:rsidRPr="00973A3C">
        <w:rPr>
          <w:rFonts w:asciiTheme="minorHAnsi" w:hAnsiTheme="minorHAnsi" w:cstheme="minorHAnsi"/>
          <w:color w:val="000000"/>
          <w:sz w:val="22"/>
          <w:szCs w:val="22"/>
        </w:rPr>
        <w:sym w:font="Wingdings" w:char="F06F"/>
      </w:r>
      <w:r w:rsidRPr="00973A3C">
        <w:rPr>
          <w:rFonts w:asciiTheme="minorHAnsi" w:hAnsiTheme="minorHAnsi" w:cstheme="minorHAnsi"/>
          <w:color w:val="000000"/>
          <w:sz w:val="32"/>
          <w:szCs w:val="22"/>
        </w:rPr>
        <w:t xml:space="preserve"> </w:t>
      </w:r>
      <w:r w:rsidRPr="00973A3C">
        <w:rPr>
          <w:rFonts w:asciiTheme="minorHAnsi" w:hAnsiTheme="minorHAnsi" w:cstheme="minorHAnsi"/>
          <w:color w:val="000000"/>
          <w:sz w:val="22"/>
          <w:szCs w:val="22"/>
        </w:rPr>
        <w:t xml:space="preserve">Che </w:t>
      </w:r>
      <w:r w:rsidRPr="00973A3C">
        <w:rPr>
          <w:rFonts w:asciiTheme="minorHAnsi" w:hAnsiTheme="minorHAnsi" w:cstheme="minorHAnsi"/>
          <w:b/>
          <w:color w:val="000000"/>
          <w:sz w:val="22"/>
          <w:szCs w:val="22"/>
        </w:rPr>
        <w:t>l’impresa non è controllata né controlla</w:t>
      </w:r>
      <w:r w:rsidRPr="00973A3C">
        <w:rPr>
          <w:rFonts w:asciiTheme="minorHAnsi" w:hAnsiTheme="minorHAnsi" w:cstheme="minorHAnsi"/>
          <w:color w:val="000000"/>
          <w:sz w:val="22"/>
          <w:szCs w:val="22"/>
        </w:rPr>
        <w:t>, direttamente o indirettamente</w:t>
      </w:r>
      <w:r w:rsidRPr="00973A3C">
        <w:rPr>
          <w:rFonts w:asciiTheme="minorHAnsi" w:hAnsiTheme="minorHAnsi" w:cstheme="minorHAnsi"/>
          <w:color w:val="000000"/>
          <w:sz w:val="22"/>
          <w:szCs w:val="20"/>
          <w:vertAlign w:val="superscript"/>
        </w:rPr>
        <w:footnoteReference w:id="1"/>
      </w:r>
      <w:r w:rsidRPr="00973A3C">
        <w:rPr>
          <w:rFonts w:asciiTheme="minorHAnsi" w:hAnsiTheme="minorHAnsi" w:cstheme="minorHAnsi"/>
          <w:color w:val="000000"/>
          <w:sz w:val="22"/>
          <w:szCs w:val="22"/>
        </w:rPr>
        <w:t>, altre imprese</w:t>
      </w:r>
      <w:r w:rsidR="001E5A83" w:rsidRPr="00973A3C">
        <w:rPr>
          <w:rFonts w:asciiTheme="minorHAnsi" w:hAnsiTheme="minorHAnsi" w:cstheme="minorHAnsi"/>
          <w:color w:val="000000"/>
          <w:sz w:val="22"/>
          <w:szCs w:val="22"/>
        </w:rPr>
        <w:t xml:space="preserve"> ubicate in Italia</w:t>
      </w:r>
      <w:r w:rsidRPr="00973A3C">
        <w:rPr>
          <w:rFonts w:asciiTheme="minorHAnsi" w:hAnsiTheme="minorHAnsi" w:cstheme="minorHAnsi"/>
          <w:color w:val="000000"/>
          <w:sz w:val="22"/>
          <w:szCs w:val="22"/>
        </w:rPr>
        <w:t>.</w:t>
      </w:r>
    </w:p>
    <w:p w14:paraId="20F9228D" w14:textId="77777777" w:rsidR="00360EA3" w:rsidRPr="00973A3C" w:rsidRDefault="00360EA3" w:rsidP="00360EA3">
      <w:pPr>
        <w:widowControl w:val="0"/>
        <w:snapToGrid w:val="0"/>
        <w:spacing w:after="120"/>
        <w:jc w:val="both"/>
        <w:rPr>
          <w:rFonts w:asciiTheme="minorHAnsi" w:hAnsiTheme="minorHAnsi" w:cstheme="minorHAnsi"/>
          <w:color w:val="000000"/>
          <w:sz w:val="22"/>
          <w:szCs w:val="22"/>
        </w:rPr>
      </w:pPr>
      <w:r w:rsidRPr="00973A3C">
        <w:rPr>
          <w:rFonts w:asciiTheme="minorHAnsi" w:hAnsiTheme="minorHAnsi" w:cstheme="minorHAnsi"/>
          <w:color w:val="000000"/>
          <w:sz w:val="22"/>
          <w:szCs w:val="22"/>
        </w:rPr>
        <w:sym w:font="Wingdings" w:char="F06F"/>
      </w:r>
      <w:r w:rsidRPr="00973A3C">
        <w:rPr>
          <w:rFonts w:asciiTheme="minorHAnsi" w:hAnsiTheme="minorHAnsi" w:cstheme="minorHAnsi"/>
          <w:color w:val="000000"/>
          <w:sz w:val="32"/>
          <w:szCs w:val="22"/>
        </w:rPr>
        <w:t xml:space="preserve"> </w:t>
      </w:r>
      <w:r w:rsidRPr="00973A3C">
        <w:rPr>
          <w:rFonts w:asciiTheme="minorHAnsi" w:hAnsiTheme="minorHAnsi" w:cstheme="minorHAnsi"/>
          <w:color w:val="000000"/>
          <w:sz w:val="22"/>
          <w:szCs w:val="22"/>
        </w:rPr>
        <w:t>Che</w:t>
      </w:r>
      <w:r w:rsidRPr="00973A3C">
        <w:rPr>
          <w:rFonts w:asciiTheme="minorHAnsi" w:hAnsiTheme="minorHAnsi" w:cstheme="minorHAnsi"/>
          <w:color w:val="000000"/>
          <w:sz w:val="22"/>
          <w:szCs w:val="20"/>
        </w:rPr>
        <w:t xml:space="preserve"> </w:t>
      </w:r>
      <w:r w:rsidRPr="00973A3C">
        <w:rPr>
          <w:rFonts w:asciiTheme="minorHAnsi" w:hAnsiTheme="minorHAnsi" w:cstheme="minorHAnsi"/>
          <w:b/>
          <w:color w:val="000000"/>
          <w:sz w:val="22"/>
          <w:szCs w:val="20"/>
        </w:rPr>
        <w:t>l’impresa controlla</w:t>
      </w:r>
      <w:r w:rsidRPr="00973A3C">
        <w:rPr>
          <w:rFonts w:asciiTheme="minorHAnsi" w:hAnsiTheme="minorHAnsi" w:cstheme="minorHAnsi"/>
          <w:color w:val="000000"/>
          <w:sz w:val="22"/>
          <w:szCs w:val="20"/>
        </w:rPr>
        <w:t>, anche indirettamente, le imprese seguenti:</w:t>
      </w:r>
    </w:p>
    <w:p w14:paraId="10AF519E" w14:textId="77777777" w:rsidR="00360EA3" w:rsidRPr="00973A3C" w:rsidRDefault="00360EA3" w:rsidP="00360EA3">
      <w:pPr>
        <w:widowControl w:val="0"/>
        <w:snapToGrid w:val="0"/>
        <w:spacing w:after="120"/>
        <w:ind w:left="360"/>
        <w:jc w:val="both"/>
        <w:rPr>
          <w:rFonts w:asciiTheme="minorHAnsi" w:hAnsiTheme="minorHAnsi" w:cstheme="minorHAnsi"/>
          <w:color w:val="000000"/>
          <w:sz w:val="22"/>
          <w:szCs w:val="20"/>
        </w:rPr>
      </w:pPr>
      <w:r w:rsidRPr="00973A3C">
        <w:rPr>
          <w:rFonts w:asciiTheme="minorHAnsi" w:hAnsiTheme="minorHAnsi" w:cstheme="minorHAnsi"/>
          <w:color w:val="000000"/>
          <w:sz w:val="22"/>
          <w:szCs w:val="20"/>
        </w:rPr>
        <w:t>(</w:t>
      </w:r>
      <w:r w:rsidRPr="00973A3C">
        <w:rPr>
          <w:rFonts w:asciiTheme="minorHAnsi" w:hAnsiTheme="minorHAnsi" w:cstheme="minorHAnsi"/>
          <w:i/>
          <w:iCs/>
          <w:color w:val="000000"/>
          <w:sz w:val="22"/>
          <w:szCs w:val="20"/>
        </w:rPr>
        <w:t>Ragione sociale e dati anagrafici</w:t>
      </w:r>
      <w:r w:rsidRPr="00973A3C">
        <w:rPr>
          <w:rFonts w:asciiTheme="minorHAnsi" w:hAnsiTheme="minorHAnsi" w:cstheme="minorHAnsi"/>
          <w:color w:val="000000"/>
          <w:sz w:val="22"/>
          <w:szCs w:val="20"/>
        </w:rPr>
        <w:t>) (</w:t>
      </w:r>
      <w:r w:rsidRPr="00973A3C">
        <w:rPr>
          <w:rFonts w:asciiTheme="minorHAnsi" w:hAnsiTheme="minorHAnsi" w:cstheme="minorHAnsi"/>
          <w:i/>
          <w:color w:val="000000"/>
          <w:sz w:val="22"/>
          <w:szCs w:val="20"/>
        </w:rPr>
        <w:t>ripetere tabella se necessario</w:t>
      </w:r>
      <w:r w:rsidRPr="00973A3C">
        <w:rPr>
          <w:rFonts w:asciiTheme="minorHAnsi" w:hAnsiTheme="minorHAnsi" w:cstheme="minorHAnsi"/>
          <w:color w:val="000000"/>
          <w:sz w:val="22"/>
          <w:szCs w:val="20"/>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360EA3" w:rsidRPr="00783DD0" w14:paraId="57941F77" w14:textId="77777777" w:rsidTr="00193DE5">
        <w:trPr>
          <w:trHeight w:val="397"/>
        </w:trPr>
        <w:tc>
          <w:tcPr>
            <w:tcW w:w="10632" w:type="dxa"/>
            <w:gridSpan w:val="6"/>
            <w:tcBorders>
              <w:top w:val="double" w:sz="4" w:space="0" w:color="auto"/>
            </w:tcBorders>
            <w:shd w:val="clear" w:color="auto" w:fill="AAC8C8"/>
            <w:vAlign w:val="center"/>
          </w:tcPr>
          <w:p w14:paraId="30DADE6F"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
                <w:bCs/>
                <w:sz w:val="19"/>
                <w:szCs w:val="19"/>
                <w:lang w:eastAsia="zh-CN"/>
              </w:rPr>
              <w:t>Anagrafica impresa controllata</w:t>
            </w:r>
          </w:p>
        </w:tc>
      </w:tr>
      <w:tr w:rsidR="00360EA3" w:rsidRPr="00783DD0" w14:paraId="15A4CFB5" w14:textId="77777777" w:rsidTr="00193DE5">
        <w:trPr>
          <w:trHeight w:val="283"/>
        </w:trPr>
        <w:tc>
          <w:tcPr>
            <w:tcW w:w="1900" w:type="dxa"/>
            <w:vMerge w:val="restart"/>
            <w:shd w:val="clear" w:color="auto" w:fill="AAC8C8"/>
          </w:tcPr>
          <w:p w14:paraId="6887FB95" w14:textId="77777777" w:rsidR="00360EA3" w:rsidRPr="00783DD0" w:rsidRDefault="00360EA3" w:rsidP="00360EA3">
            <w:pPr>
              <w:suppressLineNumbers/>
              <w:suppressAutoHyphens/>
              <w:snapToGrid w:val="0"/>
              <w:spacing w:after="120"/>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 xml:space="preserve">Impresa </w:t>
            </w:r>
          </w:p>
        </w:tc>
        <w:tc>
          <w:tcPr>
            <w:tcW w:w="4196" w:type="dxa"/>
            <w:gridSpan w:val="2"/>
            <w:shd w:val="clear" w:color="auto" w:fill="EAEAD5"/>
            <w:vAlign w:val="center"/>
          </w:tcPr>
          <w:p w14:paraId="43CB7DC9"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 xml:space="preserve">Denominazione/Ragione sociale dell’impresa </w:t>
            </w:r>
          </w:p>
        </w:tc>
        <w:tc>
          <w:tcPr>
            <w:tcW w:w="4536" w:type="dxa"/>
            <w:gridSpan w:val="3"/>
            <w:shd w:val="clear" w:color="auto" w:fill="EAEAD5"/>
            <w:vAlign w:val="center"/>
          </w:tcPr>
          <w:p w14:paraId="70A56F1E" w14:textId="77777777" w:rsidR="00360EA3" w:rsidRPr="00783DD0" w:rsidRDefault="00360EA3" w:rsidP="00360EA3">
            <w:pPr>
              <w:suppressLineNumbers/>
              <w:suppressAutoHyphens/>
              <w:snapToGrid w:val="0"/>
              <w:spacing w:after="120"/>
              <w:rPr>
                <w:rFonts w:asciiTheme="minorHAnsi" w:hAnsiTheme="minorHAnsi" w:cstheme="minorHAnsi"/>
                <w:b/>
                <w:bCs/>
                <w:sz w:val="19"/>
                <w:szCs w:val="19"/>
                <w:lang w:eastAsia="zh-CN"/>
              </w:rPr>
            </w:pPr>
            <w:r w:rsidRPr="00783DD0">
              <w:rPr>
                <w:rFonts w:asciiTheme="minorHAnsi" w:hAnsiTheme="minorHAnsi" w:cstheme="minorHAnsi"/>
                <w:bCs/>
                <w:sz w:val="19"/>
                <w:szCs w:val="19"/>
                <w:lang w:eastAsia="zh-CN"/>
              </w:rPr>
              <w:t>Forma giuridica</w:t>
            </w:r>
          </w:p>
        </w:tc>
      </w:tr>
      <w:tr w:rsidR="00360EA3" w:rsidRPr="00783DD0" w14:paraId="0BE37024" w14:textId="77777777" w:rsidTr="00193DE5">
        <w:trPr>
          <w:trHeight w:val="397"/>
        </w:trPr>
        <w:tc>
          <w:tcPr>
            <w:tcW w:w="1900" w:type="dxa"/>
            <w:vMerge/>
            <w:shd w:val="clear" w:color="auto" w:fill="AAC8C8"/>
          </w:tcPr>
          <w:p w14:paraId="6EC10554"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4196" w:type="dxa"/>
            <w:gridSpan w:val="2"/>
            <w:shd w:val="clear" w:color="auto" w:fill="EAEAD5"/>
            <w:vAlign w:val="center"/>
          </w:tcPr>
          <w:p w14:paraId="7DF658A7" w14:textId="77777777" w:rsidR="00360EA3" w:rsidRPr="00783DD0" w:rsidRDefault="00360EA3" w:rsidP="00360EA3">
            <w:pPr>
              <w:suppressLineNumbers/>
              <w:suppressAutoHyphens/>
              <w:snapToGrid w:val="0"/>
              <w:spacing w:after="120"/>
              <w:rPr>
                <w:rFonts w:asciiTheme="minorHAnsi" w:hAnsiTheme="minorHAnsi" w:cstheme="minorHAnsi"/>
                <w:b/>
                <w:bCs/>
                <w:sz w:val="19"/>
                <w:szCs w:val="19"/>
                <w:lang w:eastAsia="zh-CN"/>
              </w:rPr>
            </w:pPr>
          </w:p>
        </w:tc>
        <w:tc>
          <w:tcPr>
            <w:tcW w:w="4536" w:type="dxa"/>
            <w:gridSpan w:val="3"/>
            <w:shd w:val="clear" w:color="auto" w:fill="EAEAD5"/>
            <w:vAlign w:val="center"/>
          </w:tcPr>
          <w:p w14:paraId="6EB409A8"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p>
        </w:tc>
      </w:tr>
      <w:tr w:rsidR="00360EA3" w:rsidRPr="00783DD0" w14:paraId="068336D8" w14:textId="77777777" w:rsidTr="00193DE5">
        <w:tc>
          <w:tcPr>
            <w:tcW w:w="1900" w:type="dxa"/>
            <w:vMerge w:val="restart"/>
            <w:shd w:val="clear" w:color="auto" w:fill="AAC8C8"/>
          </w:tcPr>
          <w:p w14:paraId="2F51BD2B" w14:textId="77777777" w:rsidR="00360EA3" w:rsidRPr="00783DD0" w:rsidRDefault="00360EA3" w:rsidP="00360EA3">
            <w:pPr>
              <w:suppressLineNumbers/>
              <w:suppressAutoHyphens/>
              <w:snapToGrid w:val="0"/>
              <w:spacing w:after="120"/>
              <w:rPr>
                <w:rFonts w:asciiTheme="minorHAnsi" w:hAnsiTheme="minorHAnsi" w:cstheme="minorHAnsi"/>
                <w:b/>
                <w:sz w:val="19"/>
                <w:szCs w:val="19"/>
                <w:lang w:eastAsia="zh-CN"/>
              </w:rPr>
            </w:pPr>
            <w:r w:rsidRPr="00783DD0">
              <w:rPr>
                <w:rFonts w:asciiTheme="minorHAnsi" w:hAnsiTheme="minorHAnsi" w:cstheme="minorHAnsi"/>
                <w:b/>
                <w:sz w:val="19"/>
                <w:szCs w:val="19"/>
                <w:lang w:eastAsia="zh-CN"/>
              </w:rPr>
              <w:t xml:space="preserve">Sede legale </w:t>
            </w:r>
          </w:p>
        </w:tc>
        <w:tc>
          <w:tcPr>
            <w:tcW w:w="2921" w:type="dxa"/>
            <w:shd w:val="clear" w:color="auto" w:fill="EAEAD5"/>
            <w:vAlign w:val="center"/>
          </w:tcPr>
          <w:p w14:paraId="6DD2D4EA"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Comune</w:t>
            </w:r>
          </w:p>
        </w:tc>
        <w:tc>
          <w:tcPr>
            <w:tcW w:w="1275" w:type="dxa"/>
            <w:shd w:val="clear" w:color="auto" w:fill="EAEAD5"/>
            <w:vAlign w:val="center"/>
          </w:tcPr>
          <w:p w14:paraId="4C3EFAFC"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CAP</w:t>
            </w:r>
          </w:p>
        </w:tc>
        <w:tc>
          <w:tcPr>
            <w:tcW w:w="3210" w:type="dxa"/>
            <w:shd w:val="clear" w:color="auto" w:fill="EAEAD5"/>
            <w:vAlign w:val="center"/>
          </w:tcPr>
          <w:p w14:paraId="272F77A1"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Via</w:t>
            </w:r>
          </w:p>
        </w:tc>
        <w:tc>
          <w:tcPr>
            <w:tcW w:w="528" w:type="dxa"/>
            <w:shd w:val="clear" w:color="auto" w:fill="EAEAD5"/>
          </w:tcPr>
          <w:p w14:paraId="630D2C69"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n.</w:t>
            </w:r>
          </w:p>
        </w:tc>
        <w:tc>
          <w:tcPr>
            <w:tcW w:w="798" w:type="dxa"/>
            <w:shd w:val="clear" w:color="auto" w:fill="EAEAD5"/>
          </w:tcPr>
          <w:p w14:paraId="0B6D9895" w14:textId="77777777" w:rsidR="00360EA3" w:rsidRPr="00783DD0" w:rsidRDefault="00BD6914" w:rsidP="00360EA3">
            <w:pPr>
              <w:suppressLineNumbers/>
              <w:suppressAutoHyphens/>
              <w:snapToGrid w:val="0"/>
              <w:spacing w:after="120"/>
              <w:rPr>
                <w:rFonts w:asciiTheme="minorHAnsi" w:hAnsiTheme="minorHAnsi" w:cstheme="minorHAnsi"/>
                <w:bCs/>
                <w:sz w:val="19"/>
                <w:szCs w:val="19"/>
                <w:lang w:eastAsia="zh-CN"/>
              </w:rPr>
            </w:pPr>
            <w:proofErr w:type="spellStart"/>
            <w:r w:rsidRPr="00783DD0">
              <w:rPr>
                <w:rFonts w:asciiTheme="minorHAnsi" w:hAnsiTheme="minorHAnsi" w:cstheme="minorHAnsi"/>
                <w:bCs/>
                <w:sz w:val="19"/>
                <w:szCs w:val="19"/>
                <w:lang w:eastAsia="zh-CN"/>
              </w:rPr>
              <w:t>P</w:t>
            </w:r>
            <w:r w:rsidR="00360EA3" w:rsidRPr="00783DD0">
              <w:rPr>
                <w:rFonts w:asciiTheme="minorHAnsi" w:hAnsiTheme="minorHAnsi" w:cstheme="minorHAnsi"/>
                <w:bCs/>
                <w:sz w:val="19"/>
                <w:szCs w:val="19"/>
                <w:lang w:eastAsia="zh-CN"/>
              </w:rPr>
              <w:t>rov</w:t>
            </w:r>
            <w:proofErr w:type="spellEnd"/>
          </w:p>
        </w:tc>
      </w:tr>
      <w:tr w:rsidR="00360EA3" w:rsidRPr="00783DD0" w14:paraId="38F78DC9" w14:textId="77777777" w:rsidTr="00193DE5">
        <w:trPr>
          <w:trHeight w:val="397"/>
        </w:trPr>
        <w:tc>
          <w:tcPr>
            <w:tcW w:w="1900" w:type="dxa"/>
            <w:vMerge/>
            <w:shd w:val="clear" w:color="auto" w:fill="AAC8C8"/>
          </w:tcPr>
          <w:p w14:paraId="72DB9E1C"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2921" w:type="dxa"/>
            <w:shd w:val="clear" w:color="auto" w:fill="EAEAD5"/>
            <w:vAlign w:val="center"/>
          </w:tcPr>
          <w:p w14:paraId="6E4D875D"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1275" w:type="dxa"/>
            <w:shd w:val="clear" w:color="auto" w:fill="EAEAD5"/>
            <w:vAlign w:val="center"/>
          </w:tcPr>
          <w:p w14:paraId="2F4EE9E8"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3210" w:type="dxa"/>
            <w:shd w:val="clear" w:color="auto" w:fill="EAEAD5"/>
            <w:vAlign w:val="center"/>
          </w:tcPr>
          <w:p w14:paraId="01702B26"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528" w:type="dxa"/>
            <w:shd w:val="clear" w:color="auto" w:fill="EAEAD5"/>
            <w:vAlign w:val="center"/>
          </w:tcPr>
          <w:p w14:paraId="4733F751"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798" w:type="dxa"/>
            <w:shd w:val="clear" w:color="auto" w:fill="EAEAD5"/>
            <w:vAlign w:val="center"/>
          </w:tcPr>
          <w:p w14:paraId="2FA3C634"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r>
      <w:tr w:rsidR="00360EA3" w:rsidRPr="00783DD0" w14:paraId="45E4D003" w14:textId="77777777" w:rsidTr="00193DE5">
        <w:trPr>
          <w:trHeight w:val="283"/>
        </w:trPr>
        <w:tc>
          <w:tcPr>
            <w:tcW w:w="1900" w:type="dxa"/>
            <w:shd w:val="clear" w:color="auto" w:fill="AAC8C8"/>
          </w:tcPr>
          <w:p w14:paraId="0C072A25" w14:textId="77777777" w:rsidR="00360EA3" w:rsidRPr="00783DD0" w:rsidRDefault="00360EA3" w:rsidP="00360EA3">
            <w:pPr>
              <w:suppressLineNumbers/>
              <w:suppressAutoHyphens/>
              <w:snapToGrid w:val="0"/>
              <w:spacing w:after="120"/>
              <w:rPr>
                <w:rFonts w:asciiTheme="minorHAnsi" w:hAnsiTheme="minorHAnsi" w:cstheme="minorHAnsi"/>
                <w:b/>
                <w:sz w:val="19"/>
                <w:szCs w:val="19"/>
                <w:lang w:eastAsia="zh-CN"/>
              </w:rPr>
            </w:pPr>
            <w:r w:rsidRPr="00783DD0">
              <w:rPr>
                <w:rFonts w:asciiTheme="minorHAnsi" w:hAnsiTheme="minorHAnsi" w:cstheme="minorHAnsi"/>
                <w:b/>
                <w:sz w:val="19"/>
                <w:szCs w:val="19"/>
                <w:lang w:eastAsia="zh-CN"/>
              </w:rPr>
              <w:t>Dati impresa</w:t>
            </w:r>
          </w:p>
        </w:tc>
        <w:tc>
          <w:tcPr>
            <w:tcW w:w="2921" w:type="dxa"/>
            <w:shd w:val="clear" w:color="auto" w:fill="EAEAD5"/>
          </w:tcPr>
          <w:p w14:paraId="09E883EB"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r w:rsidRPr="00783DD0">
              <w:rPr>
                <w:rFonts w:asciiTheme="minorHAnsi" w:hAnsiTheme="minorHAnsi" w:cstheme="minorHAnsi"/>
                <w:bCs/>
                <w:sz w:val="19"/>
                <w:szCs w:val="19"/>
                <w:lang w:eastAsia="zh-CN"/>
              </w:rPr>
              <w:t>Codice fiscale</w:t>
            </w:r>
          </w:p>
        </w:tc>
        <w:tc>
          <w:tcPr>
            <w:tcW w:w="5811" w:type="dxa"/>
            <w:gridSpan w:val="4"/>
            <w:shd w:val="clear" w:color="auto" w:fill="EAEAD5"/>
          </w:tcPr>
          <w:p w14:paraId="381983DF"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r w:rsidRPr="00783DD0">
              <w:rPr>
                <w:rFonts w:asciiTheme="minorHAnsi" w:hAnsiTheme="minorHAnsi" w:cstheme="minorHAnsi"/>
                <w:bCs/>
                <w:sz w:val="19"/>
                <w:szCs w:val="19"/>
                <w:lang w:eastAsia="zh-CN"/>
              </w:rPr>
              <w:t>Partita IVA</w:t>
            </w:r>
          </w:p>
        </w:tc>
      </w:tr>
      <w:tr w:rsidR="00360EA3" w:rsidRPr="00783DD0" w14:paraId="059E753F" w14:textId="77777777" w:rsidTr="00193DE5">
        <w:trPr>
          <w:trHeight w:val="357"/>
        </w:trPr>
        <w:tc>
          <w:tcPr>
            <w:tcW w:w="1900" w:type="dxa"/>
            <w:tcBorders>
              <w:bottom w:val="double" w:sz="4" w:space="0" w:color="auto"/>
            </w:tcBorders>
            <w:shd w:val="clear" w:color="auto" w:fill="AAC8C8"/>
          </w:tcPr>
          <w:p w14:paraId="760CE04C"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2921" w:type="dxa"/>
            <w:tcBorders>
              <w:bottom w:val="double" w:sz="4" w:space="0" w:color="auto"/>
            </w:tcBorders>
            <w:shd w:val="clear" w:color="auto" w:fill="EAEAD5"/>
            <w:vAlign w:val="center"/>
          </w:tcPr>
          <w:p w14:paraId="6705C250"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p>
        </w:tc>
        <w:tc>
          <w:tcPr>
            <w:tcW w:w="5811" w:type="dxa"/>
            <w:gridSpan w:val="4"/>
            <w:tcBorders>
              <w:bottom w:val="double" w:sz="4" w:space="0" w:color="auto"/>
            </w:tcBorders>
            <w:shd w:val="clear" w:color="auto" w:fill="EAEAD5"/>
            <w:vAlign w:val="center"/>
          </w:tcPr>
          <w:p w14:paraId="62FC56E5" w14:textId="77777777" w:rsidR="00360EA3" w:rsidRPr="00783DD0" w:rsidRDefault="00360EA3" w:rsidP="00360EA3">
            <w:pPr>
              <w:suppressLineNumbers/>
              <w:suppressAutoHyphens/>
              <w:snapToGrid w:val="0"/>
              <w:spacing w:after="120"/>
              <w:ind w:left="459"/>
              <w:rPr>
                <w:rFonts w:asciiTheme="minorHAnsi" w:hAnsiTheme="minorHAnsi" w:cstheme="minorHAnsi"/>
                <w:sz w:val="19"/>
                <w:szCs w:val="19"/>
                <w:lang w:eastAsia="zh-CN"/>
              </w:rPr>
            </w:pPr>
          </w:p>
        </w:tc>
      </w:tr>
    </w:tbl>
    <w:p w14:paraId="2B04B480" w14:textId="77777777" w:rsidR="00360EA3" w:rsidRPr="00783DD0" w:rsidRDefault="00360EA3" w:rsidP="00360EA3">
      <w:pPr>
        <w:widowControl w:val="0"/>
        <w:snapToGrid w:val="0"/>
        <w:spacing w:after="120"/>
        <w:jc w:val="both"/>
        <w:rPr>
          <w:rFonts w:asciiTheme="minorHAnsi" w:hAnsiTheme="minorHAnsi" w:cstheme="minorHAnsi"/>
          <w:color w:val="000000"/>
          <w:sz w:val="18"/>
          <w:szCs w:val="18"/>
        </w:rPr>
      </w:pPr>
    </w:p>
    <w:p w14:paraId="6E8D5855" w14:textId="77777777" w:rsidR="00360EA3" w:rsidRPr="00783DD0" w:rsidRDefault="00360EA3" w:rsidP="00360EA3">
      <w:pPr>
        <w:widowControl w:val="0"/>
        <w:numPr>
          <w:ilvl w:val="0"/>
          <w:numId w:val="30"/>
        </w:numPr>
        <w:suppressAutoHyphens/>
        <w:snapToGrid w:val="0"/>
        <w:spacing w:after="120"/>
        <w:jc w:val="both"/>
        <w:rPr>
          <w:rFonts w:asciiTheme="minorHAnsi" w:hAnsiTheme="minorHAnsi" w:cstheme="minorHAnsi"/>
          <w:color w:val="000000"/>
          <w:sz w:val="22"/>
          <w:szCs w:val="22"/>
        </w:rPr>
      </w:pPr>
      <w:r w:rsidRPr="00783DD0">
        <w:rPr>
          <w:rFonts w:asciiTheme="minorHAnsi" w:hAnsiTheme="minorHAnsi" w:cstheme="minorHAnsi"/>
          <w:color w:val="000000"/>
          <w:sz w:val="22"/>
          <w:szCs w:val="22"/>
        </w:rPr>
        <w:t xml:space="preserve">Che </w:t>
      </w:r>
      <w:r w:rsidRPr="00783DD0">
        <w:rPr>
          <w:rFonts w:asciiTheme="minorHAnsi" w:hAnsiTheme="minorHAnsi" w:cstheme="minorHAnsi"/>
          <w:b/>
          <w:color w:val="000000"/>
          <w:sz w:val="22"/>
          <w:szCs w:val="22"/>
        </w:rPr>
        <w:t>l’impresa è controllata</w:t>
      </w:r>
      <w:r w:rsidRPr="00783DD0">
        <w:rPr>
          <w:rFonts w:asciiTheme="minorHAnsi" w:hAnsiTheme="minorHAnsi" w:cstheme="minorHAnsi"/>
          <w:color w:val="000000"/>
          <w:sz w:val="22"/>
          <w:szCs w:val="22"/>
        </w:rPr>
        <w:t>, anche indirettamente, dalle imprese seguenti</w:t>
      </w:r>
      <w:r w:rsidR="00BD6914" w:rsidRPr="00783DD0">
        <w:rPr>
          <w:rFonts w:asciiTheme="minorHAnsi" w:hAnsiTheme="minorHAnsi" w:cstheme="minorHAnsi"/>
          <w:color w:val="000000"/>
          <w:sz w:val="22"/>
          <w:szCs w:val="22"/>
        </w:rPr>
        <w:t xml:space="preserve">: </w:t>
      </w:r>
    </w:p>
    <w:p w14:paraId="3F8299CF" w14:textId="77777777" w:rsidR="00360EA3" w:rsidRPr="00783DD0" w:rsidRDefault="00360EA3" w:rsidP="00360EA3">
      <w:pPr>
        <w:widowControl w:val="0"/>
        <w:snapToGrid w:val="0"/>
        <w:spacing w:after="120"/>
        <w:ind w:left="360"/>
        <w:jc w:val="both"/>
        <w:rPr>
          <w:rFonts w:asciiTheme="minorHAnsi" w:hAnsiTheme="minorHAnsi" w:cstheme="minorHAnsi"/>
          <w:color w:val="000000"/>
          <w:sz w:val="22"/>
          <w:szCs w:val="22"/>
        </w:rPr>
      </w:pPr>
      <w:r w:rsidRPr="00783DD0">
        <w:rPr>
          <w:rFonts w:asciiTheme="minorHAnsi" w:hAnsiTheme="minorHAnsi" w:cstheme="minorHAnsi"/>
          <w:color w:val="000000"/>
          <w:sz w:val="22"/>
          <w:szCs w:val="22"/>
        </w:rPr>
        <w:t>(</w:t>
      </w:r>
      <w:r w:rsidRPr="00783DD0">
        <w:rPr>
          <w:rFonts w:asciiTheme="minorHAnsi" w:hAnsiTheme="minorHAnsi" w:cstheme="minorHAnsi"/>
          <w:i/>
          <w:iCs/>
          <w:color w:val="000000"/>
          <w:sz w:val="22"/>
          <w:szCs w:val="22"/>
        </w:rPr>
        <w:t>Ragione sociale e dati anagrafici</w:t>
      </w:r>
      <w:r w:rsidRPr="00783DD0">
        <w:rPr>
          <w:rFonts w:asciiTheme="minorHAnsi" w:hAnsiTheme="minorHAnsi" w:cstheme="minorHAnsi"/>
          <w:color w:val="000000"/>
          <w:sz w:val="22"/>
          <w:szCs w:val="22"/>
        </w:rPr>
        <w:t>) (</w:t>
      </w:r>
      <w:r w:rsidRPr="00783DD0">
        <w:rPr>
          <w:rFonts w:asciiTheme="minorHAnsi" w:hAnsiTheme="minorHAnsi" w:cstheme="minorHAnsi"/>
          <w:i/>
          <w:color w:val="000000"/>
          <w:sz w:val="22"/>
          <w:szCs w:val="22"/>
        </w:rPr>
        <w:t>ripetere tabella se necessario</w:t>
      </w:r>
      <w:r w:rsidRPr="00783DD0">
        <w:rPr>
          <w:rFonts w:asciiTheme="minorHAnsi" w:hAnsiTheme="minorHAnsi" w:cstheme="minorHAnsi"/>
          <w:color w:val="000000"/>
          <w:sz w:val="22"/>
          <w:szCs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360EA3" w:rsidRPr="00783DD0" w14:paraId="6AB48B07" w14:textId="77777777" w:rsidTr="00193DE5">
        <w:trPr>
          <w:trHeight w:val="397"/>
        </w:trPr>
        <w:tc>
          <w:tcPr>
            <w:tcW w:w="10632" w:type="dxa"/>
            <w:gridSpan w:val="7"/>
            <w:tcBorders>
              <w:top w:val="double" w:sz="4" w:space="0" w:color="auto"/>
            </w:tcBorders>
            <w:shd w:val="clear" w:color="auto" w:fill="AAC8C8"/>
            <w:vAlign w:val="center"/>
          </w:tcPr>
          <w:p w14:paraId="10536774"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
                <w:bCs/>
                <w:sz w:val="19"/>
                <w:szCs w:val="19"/>
                <w:lang w:eastAsia="zh-CN"/>
              </w:rPr>
              <w:t>Anagrafica dell’impresa che esercita il controllo sulla richiedente</w:t>
            </w:r>
          </w:p>
        </w:tc>
      </w:tr>
      <w:tr w:rsidR="00360EA3" w:rsidRPr="00783DD0" w14:paraId="0DD56347" w14:textId="77777777" w:rsidTr="00193DE5">
        <w:trPr>
          <w:trHeight w:val="283"/>
        </w:trPr>
        <w:tc>
          <w:tcPr>
            <w:tcW w:w="1900" w:type="dxa"/>
            <w:vMerge w:val="restart"/>
            <w:shd w:val="clear" w:color="auto" w:fill="AAC8C8"/>
          </w:tcPr>
          <w:p w14:paraId="2B468D18" w14:textId="77777777" w:rsidR="00360EA3" w:rsidRPr="00783DD0" w:rsidRDefault="00360EA3" w:rsidP="00360EA3">
            <w:pPr>
              <w:suppressLineNumbers/>
              <w:suppressAutoHyphens/>
              <w:snapToGrid w:val="0"/>
              <w:spacing w:after="120"/>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 xml:space="preserve">Impresa </w:t>
            </w:r>
          </w:p>
        </w:tc>
        <w:tc>
          <w:tcPr>
            <w:tcW w:w="4196" w:type="dxa"/>
            <w:gridSpan w:val="2"/>
            <w:shd w:val="clear" w:color="auto" w:fill="EAEAD5"/>
            <w:vAlign w:val="center"/>
          </w:tcPr>
          <w:p w14:paraId="4C9FADBB"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 xml:space="preserve">Denominazione/Ragione sociale dell’impresa </w:t>
            </w:r>
          </w:p>
        </w:tc>
        <w:tc>
          <w:tcPr>
            <w:tcW w:w="2268" w:type="dxa"/>
            <w:shd w:val="clear" w:color="auto" w:fill="EAEAD5"/>
            <w:vAlign w:val="center"/>
          </w:tcPr>
          <w:p w14:paraId="24D8BADF" w14:textId="77777777" w:rsidR="00360EA3" w:rsidRPr="00783DD0" w:rsidRDefault="00360EA3" w:rsidP="00360EA3">
            <w:pPr>
              <w:suppressLineNumbers/>
              <w:suppressAutoHyphens/>
              <w:snapToGrid w:val="0"/>
              <w:spacing w:after="120"/>
              <w:rPr>
                <w:rFonts w:asciiTheme="minorHAnsi" w:hAnsiTheme="minorHAnsi" w:cstheme="minorHAnsi"/>
                <w:b/>
                <w:bCs/>
                <w:sz w:val="19"/>
                <w:szCs w:val="19"/>
                <w:lang w:eastAsia="zh-CN"/>
              </w:rPr>
            </w:pPr>
            <w:r w:rsidRPr="00783DD0">
              <w:rPr>
                <w:rFonts w:asciiTheme="minorHAnsi" w:hAnsiTheme="minorHAnsi" w:cstheme="minorHAnsi"/>
                <w:bCs/>
                <w:sz w:val="19"/>
                <w:szCs w:val="19"/>
                <w:lang w:eastAsia="zh-CN"/>
              </w:rPr>
              <w:t>Forma giuridica</w:t>
            </w:r>
          </w:p>
        </w:tc>
        <w:tc>
          <w:tcPr>
            <w:tcW w:w="2268" w:type="dxa"/>
            <w:gridSpan w:val="3"/>
            <w:shd w:val="clear" w:color="auto" w:fill="EAEAD5"/>
            <w:vAlign w:val="center"/>
          </w:tcPr>
          <w:p w14:paraId="2985D1FB" w14:textId="77777777" w:rsidR="00360EA3" w:rsidRPr="00783DD0" w:rsidRDefault="00360EA3" w:rsidP="00360EA3">
            <w:pPr>
              <w:suppressLineNumbers/>
              <w:suppressAutoHyphens/>
              <w:snapToGrid w:val="0"/>
              <w:spacing w:after="120"/>
              <w:rPr>
                <w:rFonts w:asciiTheme="minorHAnsi" w:hAnsiTheme="minorHAnsi" w:cstheme="minorHAnsi"/>
                <w:b/>
                <w:bCs/>
                <w:sz w:val="19"/>
                <w:szCs w:val="19"/>
                <w:lang w:eastAsia="zh-CN"/>
              </w:rPr>
            </w:pPr>
          </w:p>
        </w:tc>
      </w:tr>
      <w:tr w:rsidR="00360EA3" w:rsidRPr="00783DD0" w14:paraId="1840F7E9" w14:textId="77777777" w:rsidTr="00193DE5">
        <w:trPr>
          <w:trHeight w:val="397"/>
        </w:trPr>
        <w:tc>
          <w:tcPr>
            <w:tcW w:w="1900" w:type="dxa"/>
            <w:vMerge/>
            <w:shd w:val="clear" w:color="auto" w:fill="AAC8C8"/>
          </w:tcPr>
          <w:p w14:paraId="4E4E4D25"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4196" w:type="dxa"/>
            <w:gridSpan w:val="2"/>
            <w:shd w:val="clear" w:color="auto" w:fill="EAEAD5"/>
            <w:vAlign w:val="center"/>
          </w:tcPr>
          <w:p w14:paraId="2CF260AE" w14:textId="77777777" w:rsidR="00360EA3" w:rsidRPr="00783DD0" w:rsidRDefault="00360EA3" w:rsidP="00360EA3">
            <w:pPr>
              <w:suppressLineNumbers/>
              <w:suppressAutoHyphens/>
              <w:snapToGrid w:val="0"/>
              <w:spacing w:after="120"/>
              <w:rPr>
                <w:rFonts w:asciiTheme="minorHAnsi" w:hAnsiTheme="minorHAnsi" w:cstheme="minorHAnsi"/>
                <w:b/>
                <w:bCs/>
                <w:sz w:val="19"/>
                <w:szCs w:val="19"/>
                <w:lang w:eastAsia="zh-CN"/>
              </w:rPr>
            </w:pPr>
          </w:p>
        </w:tc>
        <w:tc>
          <w:tcPr>
            <w:tcW w:w="4536" w:type="dxa"/>
            <w:gridSpan w:val="4"/>
            <w:shd w:val="clear" w:color="auto" w:fill="EAEAD5"/>
            <w:vAlign w:val="center"/>
          </w:tcPr>
          <w:p w14:paraId="6973BDB0"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p>
        </w:tc>
      </w:tr>
      <w:tr w:rsidR="00360EA3" w:rsidRPr="00783DD0" w14:paraId="4F02AD0B" w14:textId="77777777" w:rsidTr="00193DE5">
        <w:tc>
          <w:tcPr>
            <w:tcW w:w="1900" w:type="dxa"/>
            <w:vMerge w:val="restart"/>
            <w:shd w:val="clear" w:color="auto" w:fill="AAC8C8"/>
          </w:tcPr>
          <w:p w14:paraId="0F735980" w14:textId="77777777" w:rsidR="00360EA3" w:rsidRPr="00783DD0" w:rsidRDefault="00360EA3" w:rsidP="00360EA3">
            <w:pPr>
              <w:suppressLineNumbers/>
              <w:suppressAutoHyphens/>
              <w:snapToGrid w:val="0"/>
              <w:spacing w:after="120"/>
              <w:rPr>
                <w:rFonts w:asciiTheme="minorHAnsi" w:hAnsiTheme="minorHAnsi" w:cstheme="minorHAnsi"/>
                <w:b/>
                <w:sz w:val="19"/>
                <w:szCs w:val="19"/>
                <w:lang w:eastAsia="zh-CN"/>
              </w:rPr>
            </w:pPr>
            <w:r w:rsidRPr="00783DD0">
              <w:rPr>
                <w:rFonts w:asciiTheme="minorHAnsi" w:hAnsiTheme="minorHAnsi" w:cstheme="minorHAnsi"/>
                <w:b/>
                <w:sz w:val="19"/>
                <w:szCs w:val="19"/>
                <w:lang w:eastAsia="zh-CN"/>
              </w:rPr>
              <w:t xml:space="preserve">Sede legale </w:t>
            </w:r>
          </w:p>
        </w:tc>
        <w:tc>
          <w:tcPr>
            <w:tcW w:w="2921" w:type="dxa"/>
            <w:shd w:val="clear" w:color="auto" w:fill="EAEAD5"/>
            <w:vAlign w:val="center"/>
          </w:tcPr>
          <w:p w14:paraId="573D2B49"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Comune</w:t>
            </w:r>
          </w:p>
        </w:tc>
        <w:tc>
          <w:tcPr>
            <w:tcW w:w="1275" w:type="dxa"/>
            <w:shd w:val="clear" w:color="auto" w:fill="EAEAD5"/>
            <w:vAlign w:val="center"/>
          </w:tcPr>
          <w:p w14:paraId="60B27AAA"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CAP</w:t>
            </w:r>
          </w:p>
        </w:tc>
        <w:tc>
          <w:tcPr>
            <w:tcW w:w="3210" w:type="dxa"/>
            <w:gridSpan w:val="2"/>
            <w:shd w:val="clear" w:color="auto" w:fill="EAEAD5"/>
            <w:vAlign w:val="center"/>
          </w:tcPr>
          <w:p w14:paraId="3A18C238"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Via</w:t>
            </w:r>
          </w:p>
        </w:tc>
        <w:tc>
          <w:tcPr>
            <w:tcW w:w="528" w:type="dxa"/>
            <w:shd w:val="clear" w:color="auto" w:fill="EAEAD5"/>
          </w:tcPr>
          <w:p w14:paraId="62DFBED9"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Cs/>
                <w:sz w:val="19"/>
                <w:szCs w:val="19"/>
                <w:lang w:eastAsia="zh-CN"/>
              </w:rPr>
              <w:t>n.</w:t>
            </w:r>
          </w:p>
        </w:tc>
        <w:tc>
          <w:tcPr>
            <w:tcW w:w="798" w:type="dxa"/>
            <w:shd w:val="clear" w:color="auto" w:fill="EAEAD5"/>
          </w:tcPr>
          <w:p w14:paraId="3CA9893D" w14:textId="77777777" w:rsidR="00360EA3" w:rsidRPr="00783DD0" w:rsidRDefault="00BD6914" w:rsidP="00360EA3">
            <w:pPr>
              <w:suppressLineNumbers/>
              <w:suppressAutoHyphens/>
              <w:snapToGrid w:val="0"/>
              <w:spacing w:after="120"/>
              <w:rPr>
                <w:rFonts w:asciiTheme="minorHAnsi" w:hAnsiTheme="minorHAnsi" w:cstheme="minorHAnsi"/>
                <w:bCs/>
                <w:sz w:val="19"/>
                <w:szCs w:val="19"/>
                <w:lang w:eastAsia="zh-CN"/>
              </w:rPr>
            </w:pPr>
            <w:proofErr w:type="spellStart"/>
            <w:r w:rsidRPr="00783DD0">
              <w:rPr>
                <w:rFonts w:asciiTheme="minorHAnsi" w:hAnsiTheme="minorHAnsi" w:cstheme="minorHAnsi"/>
                <w:bCs/>
                <w:sz w:val="19"/>
                <w:szCs w:val="19"/>
                <w:lang w:eastAsia="zh-CN"/>
              </w:rPr>
              <w:t>P</w:t>
            </w:r>
            <w:r w:rsidR="00360EA3" w:rsidRPr="00783DD0">
              <w:rPr>
                <w:rFonts w:asciiTheme="minorHAnsi" w:hAnsiTheme="minorHAnsi" w:cstheme="minorHAnsi"/>
                <w:bCs/>
                <w:sz w:val="19"/>
                <w:szCs w:val="19"/>
                <w:lang w:eastAsia="zh-CN"/>
              </w:rPr>
              <w:t>rov</w:t>
            </w:r>
            <w:proofErr w:type="spellEnd"/>
          </w:p>
        </w:tc>
      </w:tr>
      <w:tr w:rsidR="00360EA3" w:rsidRPr="00783DD0" w14:paraId="22F315B8" w14:textId="77777777" w:rsidTr="00193DE5">
        <w:trPr>
          <w:trHeight w:val="397"/>
        </w:trPr>
        <w:tc>
          <w:tcPr>
            <w:tcW w:w="1900" w:type="dxa"/>
            <w:vMerge/>
            <w:shd w:val="clear" w:color="auto" w:fill="AAC8C8"/>
          </w:tcPr>
          <w:p w14:paraId="34B56E91"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2921" w:type="dxa"/>
            <w:shd w:val="clear" w:color="auto" w:fill="EAEAD5"/>
            <w:vAlign w:val="center"/>
          </w:tcPr>
          <w:p w14:paraId="2F5F75E9"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1275" w:type="dxa"/>
            <w:shd w:val="clear" w:color="auto" w:fill="EAEAD5"/>
            <w:vAlign w:val="center"/>
          </w:tcPr>
          <w:p w14:paraId="7C3B3F30"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3210" w:type="dxa"/>
            <w:gridSpan w:val="2"/>
            <w:shd w:val="clear" w:color="auto" w:fill="EAEAD5"/>
            <w:vAlign w:val="center"/>
          </w:tcPr>
          <w:p w14:paraId="07F40296"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528" w:type="dxa"/>
            <w:shd w:val="clear" w:color="auto" w:fill="EAEAD5"/>
            <w:vAlign w:val="center"/>
          </w:tcPr>
          <w:p w14:paraId="3713E891"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798" w:type="dxa"/>
            <w:shd w:val="clear" w:color="auto" w:fill="EAEAD5"/>
            <w:vAlign w:val="center"/>
          </w:tcPr>
          <w:p w14:paraId="11CDE5BC"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r>
      <w:tr w:rsidR="00360EA3" w:rsidRPr="00783DD0" w14:paraId="35BC30B3" w14:textId="77777777" w:rsidTr="00193DE5">
        <w:trPr>
          <w:trHeight w:val="283"/>
        </w:trPr>
        <w:tc>
          <w:tcPr>
            <w:tcW w:w="1900" w:type="dxa"/>
            <w:vMerge w:val="restart"/>
            <w:shd w:val="clear" w:color="auto" w:fill="AAC8C8"/>
          </w:tcPr>
          <w:p w14:paraId="62950510" w14:textId="77777777" w:rsidR="00360EA3" w:rsidRPr="00783DD0" w:rsidRDefault="00360EA3" w:rsidP="00360EA3">
            <w:pPr>
              <w:suppressLineNumbers/>
              <w:suppressAutoHyphens/>
              <w:snapToGrid w:val="0"/>
              <w:spacing w:after="120"/>
              <w:rPr>
                <w:rFonts w:asciiTheme="minorHAnsi" w:hAnsiTheme="minorHAnsi" w:cstheme="minorHAnsi"/>
                <w:b/>
                <w:sz w:val="19"/>
                <w:szCs w:val="19"/>
                <w:lang w:eastAsia="zh-CN"/>
              </w:rPr>
            </w:pPr>
            <w:r w:rsidRPr="00783DD0">
              <w:rPr>
                <w:rFonts w:asciiTheme="minorHAnsi" w:hAnsiTheme="minorHAnsi" w:cstheme="minorHAnsi"/>
                <w:b/>
                <w:sz w:val="19"/>
                <w:szCs w:val="19"/>
                <w:lang w:eastAsia="zh-CN"/>
              </w:rPr>
              <w:t>Dati impresa</w:t>
            </w:r>
          </w:p>
        </w:tc>
        <w:tc>
          <w:tcPr>
            <w:tcW w:w="2921" w:type="dxa"/>
            <w:shd w:val="clear" w:color="auto" w:fill="EAEAD5"/>
          </w:tcPr>
          <w:p w14:paraId="09F0331F"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r w:rsidRPr="00783DD0">
              <w:rPr>
                <w:rFonts w:asciiTheme="minorHAnsi" w:hAnsiTheme="minorHAnsi" w:cstheme="minorHAnsi"/>
                <w:bCs/>
                <w:sz w:val="19"/>
                <w:szCs w:val="19"/>
                <w:lang w:eastAsia="zh-CN"/>
              </w:rPr>
              <w:t>Codice fiscale</w:t>
            </w:r>
          </w:p>
        </w:tc>
        <w:tc>
          <w:tcPr>
            <w:tcW w:w="5811" w:type="dxa"/>
            <w:gridSpan w:val="5"/>
            <w:shd w:val="clear" w:color="auto" w:fill="EAEAD5"/>
          </w:tcPr>
          <w:p w14:paraId="5EE5ECD9"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r w:rsidRPr="00783DD0">
              <w:rPr>
                <w:rFonts w:asciiTheme="minorHAnsi" w:hAnsiTheme="minorHAnsi" w:cstheme="minorHAnsi"/>
                <w:bCs/>
                <w:sz w:val="19"/>
                <w:szCs w:val="19"/>
                <w:lang w:eastAsia="zh-CN"/>
              </w:rPr>
              <w:t>Partita IVA</w:t>
            </w:r>
          </w:p>
        </w:tc>
      </w:tr>
      <w:tr w:rsidR="00360EA3" w:rsidRPr="00783DD0" w14:paraId="15D89F9B" w14:textId="77777777" w:rsidTr="00193DE5">
        <w:trPr>
          <w:trHeight w:val="301"/>
        </w:trPr>
        <w:tc>
          <w:tcPr>
            <w:tcW w:w="1900" w:type="dxa"/>
            <w:vMerge/>
            <w:tcBorders>
              <w:bottom w:val="double" w:sz="4" w:space="0" w:color="auto"/>
            </w:tcBorders>
            <w:shd w:val="clear" w:color="auto" w:fill="AAC8C8"/>
          </w:tcPr>
          <w:p w14:paraId="0FA52423" w14:textId="77777777" w:rsidR="00360EA3" w:rsidRPr="00783DD0" w:rsidRDefault="00360EA3" w:rsidP="00360EA3">
            <w:pPr>
              <w:suppressLineNumbers/>
              <w:suppressAutoHyphens/>
              <w:snapToGrid w:val="0"/>
              <w:spacing w:after="120"/>
              <w:rPr>
                <w:rFonts w:asciiTheme="minorHAnsi" w:hAnsiTheme="minorHAnsi" w:cstheme="minorHAnsi"/>
                <w:sz w:val="19"/>
                <w:szCs w:val="19"/>
                <w:lang w:eastAsia="zh-CN"/>
              </w:rPr>
            </w:pPr>
          </w:p>
        </w:tc>
        <w:tc>
          <w:tcPr>
            <w:tcW w:w="2921" w:type="dxa"/>
            <w:tcBorders>
              <w:bottom w:val="double" w:sz="4" w:space="0" w:color="auto"/>
            </w:tcBorders>
            <w:shd w:val="clear" w:color="auto" w:fill="EAEAD5"/>
            <w:vAlign w:val="center"/>
          </w:tcPr>
          <w:p w14:paraId="4D6815C6" w14:textId="77777777" w:rsidR="00360EA3" w:rsidRPr="00783DD0" w:rsidRDefault="00360EA3" w:rsidP="00360EA3">
            <w:pPr>
              <w:suppressLineNumbers/>
              <w:suppressAutoHyphens/>
              <w:snapToGrid w:val="0"/>
              <w:spacing w:after="120"/>
              <w:rPr>
                <w:rFonts w:asciiTheme="minorHAnsi" w:hAnsiTheme="minorHAnsi" w:cstheme="minorHAnsi"/>
                <w:bCs/>
                <w:sz w:val="19"/>
                <w:szCs w:val="19"/>
                <w:lang w:eastAsia="zh-CN"/>
              </w:rPr>
            </w:pPr>
          </w:p>
        </w:tc>
        <w:tc>
          <w:tcPr>
            <w:tcW w:w="5811" w:type="dxa"/>
            <w:gridSpan w:val="5"/>
            <w:tcBorders>
              <w:bottom w:val="double" w:sz="4" w:space="0" w:color="auto"/>
            </w:tcBorders>
            <w:shd w:val="clear" w:color="auto" w:fill="EAEAD5"/>
            <w:vAlign w:val="center"/>
          </w:tcPr>
          <w:p w14:paraId="2D183C93" w14:textId="77777777" w:rsidR="00360EA3" w:rsidRPr="00783DD0" w:rsidRDefault="00360EA3" w:rsidP="00360EA3">
            <w:pPr>
              <w:suppressLineNumbers/>
              <w:suppressAutoHyphens/>
              <w:snapToGrid w:val="0"/>
              <w:spacing w:after="120"/>
              <w:ind w:left="459"/>
              <w:rPr>
                <w:rFonts w:asciiTheme="minorHAnsi" w:hAnsiTheme="minorHAnsi" w:cstheme="minorHAnsi"/>
                <w:sz w:val="19"/>
                <w:szCs w:val="19"/>
                <w:lang w:eastAsia="zh-CN"/>
              </w:rPr>
            </w:pPr>
          </w:p>
        </w:tc>
      </w:tr>
    </w:tbl>
    <w:p w14:paraId="326FCCBC" w14:textId="77777777" w:rsidR="00360EA3" w:rsidRPr="00973A3C" w:rsidRDefault="00360EA3" w:rsidP="00360EA3">
      <w:pPr>
        <w:widowControl w:val="0"/>
        <w:snapToGrid w:val="0"/>
        <w:spacing w:after="120"/>
        <w:ind w:left="360"/>
        <w:jc w:val="both"/>
        <w:rPr>
          <w:rFonts w:asciiTheme="minorHAnsi" w:hAnsiTheme="minorHAnsi" w:cstheme="minorHAnsi"/>
          <w:sz w:val="22"/>
          <w:lang w:eastAsia="zh-CN"/>
        </w:rPr>
      </w:pPr>
    </w:p>
    <w:p w14:paraId="060E1075" w14:textId="77777777" w:rsidR="00360EA3" w:rsidRPr="00973A3C" w:rsidRDefault="00360EA3" w:rsidP="00360EA3">
      <w:pPr>
        <w:suppressAutoHyphens/>
        <w:spacing w:after="120"/>
        <w:jc w:val="both"/>
        <w:rPr>
          <w:rFonts w:asciiTheme="minorHAnsi" w:hAnsiTheme="minorHAnsi" w:cstheme="minorHAnsi"/>
          <w:b/>
          <w:bCs/>
          <w:sz w:val="22"/>
          <w:szCs w:val="22"/>
          <w:u w:val="single"/>
          <w:lang w:eastAsia="zh-CN"/>
        </w:rPr>
      </w:pPr>
      <w:r w:rsidRPr="00973A3C">
        <w:rPr>
          <w:rFonts w:asciiTheme="minorHAnsi" w:hAnsiTheme="minorHAnsi" w:cstheme="minorHAnsi"/>
          <w:b/>
          <w:bCs/>
          <w:sz w:val="22"/>
          <w:szCs w:val="22"/>
          <w:u w:val="single"/>
          <w:lang w:eastAsia="zh-CN"/>
        </w:rPr>
        <w:br w:type="page"/>
      </w:r>
    </w:p>
    <w:p w14:paraId="649A08E8" w14:textId="77777777" w:rsidR="00993D85" w:rsidRDefault="00993D85" w:rsidP="00360EA3">
      <w:pPr>
        <w:suppressAutoHyphens/>
        <w:spacing w:after="120"/>
        <w:jc w:val="center"/>
        <w:rPr>
          <w:rFonts w:asciiTheme="minorHAnsi" w:hAnsiTheme="minorHAnsi" w:cstheme="minorHAnsi"/>
          <w:b/>
          <w:bCs/>
          <w:sz w:val="22"/>
          <w:szCs w:val="22"/>
          <w:u w:val="single"/>
          <w:lang w:eastAsia="zh-CN"/>
        </w:rPr>
      </w:pPr>
    </w:p>
    <w:p w14:paraId="04549329" w14:textId="77777777" w:rsidR="00360EA3" w:rsidRPr="00973A3C" w:rsidRDefault="00360EA3" w:rsidP="00360EA3">
      <w:pPr>
        <w:suppressAutoHyphens/>
        <w:spacing w:after="120"/>
        <w:jc w:val="center"/>
        <w:rPr>
          <w:rFonts w:asciiTheme="minorHAnsi" w:hAnsiTheme="minorHAnsi" w:cstheme="minorHAnsi"/>
          <w:b/>
          <w:bCs/>
          <w:sz w:val="22"/>
          <w:szCs w:val="22"/>
          <w:u w:val="single"/>
          <w:lang w:eastAsia="zh-CN"/>
        </w:rPr>
      </w:pPr>
      <w:r w:rsidRPr="00973A3C">
        <w:rPr>
          <w:rFonts w:asciiTheme="minorHAnsi" w:hAnsiTheme="minorHAnsi" w:cstheme="minorHAnsi"/>
          <w:b/>
          <w:bCs/>
          <w:sz w:val="22"/>
          <w:szCs w:val="22"/>
          <w:u w:val="single"/>
          <w:lang w:eastAsia="zh-CN"/>
        </w:rPr>
        <w:t>Sezione B</w:t>
      </w:r>
      <w:r w:rsidRPr="00973A3C">
        <w:rPr>
          <w:rFonts w:asciiTheme="minorHAnsi" w:hAnsiTheme="minorHAnsi" w:cstheme="minorHAnsi"/>
          <w:bCs/>
          <w:sz w:val="22"/>
          <w:szCs w:val="22"/>
          <w:u w:val="single"/>
          <w:lang w:eastAsia="zh-CN"/>
        </w:rPr>
        <w:t xml:space="preserve"> - </w:t>
      </w:r>
      <w:r w:rsidRPr="0059757C">
        <w:rPr>
          <w:rFonts w:asciiTheme="minorHAnsi" w:hAnsiTheme="minorHAnsi" w:cstheme="minorHAnsi"/>
          <w:b/>
          <w:sz w:val="22"/>
          <w:szCs w:val="22"/>
          <w:u w:val="single"/>
          <w:lang w:eastAsia="zh-CN"/>
        </w:rPr>
        <w:t>R</w:t>
      </w:r>
      <w:r w:rsidRPr="00973A3C">
        <w:rPr>
          <w:rFonts w:asciiTheme="minorHAnsi" w:hAnsiTheme="minorHAnsi" w:cstheme="minorHAnsi"/>
          <w:b/>
          <w:bCs/>
          <w:sz w:val="22"/>
          <w:szCs w:val="22"/>
          <w:u w:val="single"/>
          <w:lang w:eastAsia="zh-CN"/>
        </w:rPr>
        <w:t>ispetto del massimale</w:t>
      </w:r>
      <w:bookmarkStart w:id="2" w:name="_GoBack"/>
      <w:bookmarkEnd w:id="2"/>
    </w:p>
    <w:p w14:paraId="3B9E4E6E" w14:textId="77777777" w:rsidR="00360EA3" w:rsidRPr="00973A3C" w:rsidRDefault="00360EA3" w:rsidP="00360EA3">
      <w:pPr>
        <w:widowControl w:val="0"/>
        <w:numPr>
          <w:ilvl w:val="0"/>
          <w:numId w:val="29"/>
        </w:numPr>
        <w:suppressAutoHyphens/>
        <w:snapToGrid w:val="0"/>
        <w:spacing w:after="120"/>
        <w:jc w:val="both"/>
        <w:rPr>
          <w:rFonts w:asciiTheme="minorHAnsi" w:hAnsiTheme="minorHAnsi" w:cstheme="minorHAnsi"/>
          <w:color w:val="000000"/>
          <w:sz w:val="22"/>
          <w:szCs w:val="22"/>
        </w:rPr>
      </w:pPr>
      <w:r w:rsidRPr="00973A3C">
        <w:rPr>
          <w:rFonts w:asciiTheme="minorHAnsi" w:hAnsiTheme="minorHAnsi" w:cstheme="minorHAnsi"/>
          <w:color w:val="000000"/>
          <w:sz w:val="22"/>
          <w:szCs w:val="22"/>
        </w:rPr>
        <w:t>Che l’esercizio finanziario (anno fiscale)</w:t>
      </w:r>
      <w:r w:rsidRPr="00973A3C" w:rsidDel="00C23FED">
        <w:rPr>
          <w:rFonts w:asciiTheme="minorHAnsi" w:hAnsiTheme="minorHAnsi" w:cstheme="minorHAnsi"/>
          <w:color w:val="000000"/>
          <w:sz w:val="22"/>
          <w:szCs w:val="22"/>
        </w:rPr>
        <w:t xml:space="preserve"> </w:t>
      </w:r>
      <w:r w:rsidRPr="00973A3C">
        <w:rPr>
          <w:rFonts w:asciiTheme="minorHAnsi" w:hAnsiTheme="minorHAnsi" w:cstheme="minorHAnsi"/>
          <w:color w:val="000000"/>
          <w:sz w:val="22"/>
          <w:szCs w:val="22"/>
        </w:rPr>
        <w:t>dell’impresa rappresentata inizia il ___________ e termina il _________;</w:t>
      </w:r>
    </w:p>
    <w:p w14:paraId="4333B730" w14:textId="77777777" w:rsidR="00360EA3" w:rsidRPr="00973A3C" w:rsidRDefault="00360EA3" w:rsidP="00360EA3">
      <w:pPr>
        <w:widowControl w:val="0"/>
        <w:numPr>
          <w:ilvl w:val="0"/>
          <w:numId w:val="29"/>
        </w:numPr>
        <w:suppressAutoHyphens/>
        <w:snapToGrid w:val="0"/>
        <w:spacing w:after="120"/>
        <w:jc w:val="both"/>
        <w:rPr>
          <w:rFonts w:asciiTheme="minorHAnsi" w:hAnsiTheme="minorHAnsi" w:cstheme="minorHAnsi"/>
          <w:color w:val="000000"/>
          <w:sz w:val="22"/>
          <w:szCs w:val="22"/>
        </w:rPr>
      </w:pPr>
    </w:p>
    <w:p w14:paraId="3207957D" w14:textId="28890E5B" w:rsidR="00360EA3" w:rsidRPr="00973A3C" w:rsidRDefault="00360EA3" w:rsidP="00360EA3">
      <w:pPr>
        <w:numPr>
          <w:ilvl w:val="0"/>
          <w:numId w:val="28"/>
        </w:num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color w:val="000000"/>
          <w:sz w:val="22"/>
          <w:szCs w:val="22"/>
        </w:rPr>
        <w:t>2.1</w:t>
      </w:r>
      <w:r w:rsidRPr="00973A3C">
        <w:rPr>
          <w:rFonts w:asciiTheme="minorHAnsi" w:hAnsiTheme="minorHAnsi" w:cstheme="minorHAnsi"/>
          <w:color w:val="000000"/>
          <w:sz w:val="22"/>
          <w:szCs w:val="22"/>
        </w:rPr>
        <w:t xml:space="preserve"> - Che all’impresa rappresentata </w:t>
      </w:r>
      <w:r w:rsidRPr="00973A3C">
        <w:rPr>
          <w:rFonts w:asciiTheme="minorHAnsi" w:hAnsiTheme="minorHAnsi" w:cstheme="minorHAnsi"/>
          <w:b/>
          <w:color w:val="000000"/>
          <w:sz w:val="22"/>
          <w:szCs w:val="22"/>
        </w:rPr>
        <w:t xml:space="preserve">NON </w:t>
      </w:r>
      <w:r w:rsidR="00B41644" w:rsidRPr="00973A3C">
        <w:rPr>
          <w:rFonts w:asciiTheme="minorHAnsi" w:hAnsiTheme="minorHAnsi" w:cstheme="minorHAnsi"/>
          <w:b/>
          <w:color w:val="000000"/>
          <w:sz w:val="22"/>
          <w:szCs w:val="22"/>
        </w:rPr>
        <w:t>È</w:t>
      </w:r>
      <w:r w:rsidRPr="00973A3C">
        <w:rPr>
          <w:rFonts w:asciiTheme="minorHAnsi" w:hAnsiTheme="minorHAnsi" w:cstheme="minorHAnsi"/>
          <w:b/>
          <w:color w:val="000000"/>
          <w:sz w:val="22"/>
          <w:szCs w:val="22"/>
        </w:rPr>
        <w:t xml:space="preserve"> STATO CONCESSO</w:t>
      </w:r>
      <w:r w:rsidRPr="00973A3C">
        <w:rPr>
          <w:rFonts w:asciiTheme="minorHAnsi" w:hAnsiTheme="minorHAnsi" w:cstheme="minorHAnsi"/>
          <w:color w:val="000000"/>
          <w:sz w:val="22"/>
          <w:szCs w:val="22"/>
        </w:rPr>
        <w:t xml:space="preserve"> nell’esercizio finanziario corrente e nei due</w:t>
      </w:r>
      <w:r w:rsidRPr="00973A3C">
        <w:rPr>
          <w:rFonts w:asciiTheme="minorHAnsi" w:hAnsiTheme="minorHAnsi" w:cstheme="minorHAnsi"/>
          <w:b/>
          <w:sz w:val="22"/>
          <w:szCs w:val="22"/>
          <w:lang w:eastAsia="zh-CN"/>
        </w:rPr>
        <w:t xml:space="preserve"> </w:t>
      </w:r>
      <w:r w:rsidRPr="00973A3C">
        <w:rPr>
          <w:rFonts w:asciiTheme="minorHAnsi" w:hAnsiTheme="minorHAnsi" w:cstheme="minorHAnsi"/>
          <w:sz w:val="22"/>
          <w:szCs w:val="22"/>
          <w:lang w:eastAsia="zh-CN"/>
        </w:rPr>
        <w:t>esercizi finanziari precedenti alcun aiuto «</w:t>
      </w:r>
      <w:r w:rsidRPr="00973A3C">
        <w:rPr>
          <w:rFonts w:asciiTheme="minorHAnsi" w:hAnsiTheme="minorHAnsi" w:cstheme="minorHAnsi"/>
          <w:i/>
          <w:sz w:val="22"/>
          <w:szCs w:val="22"/>
          <w:lang w:eastAsia="zh-CN"/>
        </w:rPr>
        <w:t xml:space="preserve">de </w:t>
      </w:r>
      <w:proofErr w:type="spellStart"/>
      <w:r w:rsidRPr="00973A3C">
        <w:rPr>
          <w:rFonts w:asciiTheme="minorHAnsi" w:hAnsiTheme="minorHAnsi" w:cstheme="minorHAnsi"/>
          <w:i/>
          <w:sz w:val="22"/>
          <w:szCs w:val="22"/>
          <w:lang w:eastAsia="zh-CN"/>
        </w:rPr>
        <w:t>minimis</w:t>
      </w:r>
      <w:proofErr w:type="spellEnd"/>
      <w:r w:rsidRPr="00973A3C">
        <w:rPr>
          <w:rFonts w:asciiTheme="minorHAnsi" w:hAnsiTheme="minorHAnsi" w:cstheme="minorHAnsi"/>
          <w:sz w:val="22"/>
          <w:szCs w:val="22"/>
          <w:lang w:eastAsia="zh-CN"/>
        </w:rPr>
        <w:t>», tenuto conto anche delle disposizioni relative a fusioni/acquisizioni o scissioni</w:t>
      </w:r>
      <w:r w:rsidRPr="00973A3C">
        <w:rPr>
          <w:rFonts w:asciiTheme="minorHAnsi" w:hAnsiTheme="minorHAnsi" w:cstheme="minorHAnsi"/>
          <w:sz w:val="22"/>
          <w:szCs w:val="22"/>
          <w:vertAlign w:val="superscript"/>
          <w:lang w:eastAsia="zh-CN"/>
        </w:rPr>
        <w:footnoteReference w:id="2"/>
      </w:r>
      <w:r w:rsidRPr="00973A3C">
        <w:rPr>
          <w:rFonts w:asciiTheme="minorHAnsi" w:hAnsiTheme="minorHAnsi" w:cstheme="minorHAnsi"/>
          <w:bCs/>
          <w:sz w:val="22"/>
          <w:szCs w:val="22"/>
          <w:lang w:eastAsia="zh-CN"/>
        </w:rPr>
        <w:t>;</w:t>
      </w:r>
    </w:p>
    <w:p w14:paraId="67FEA936" w14:textId="77777777" w:rsidR="00360EA3" w:rsidRPr="00973A3C" w:rsidRDefault="00360EA3" w:rsidP="00360EA3">
      <w:pPr>
        <w:numPr>
          <w:ilvl w:val="0"/>
          <w:numId w:val="28"/>
        </w:num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sz w:val="22"/>
          <w:szCs w:val="22"/>
          <w:lang w:eastAsia="zh-CN"/>
        </w:rPr>
        <w:t>2.2</w:t>
      </w:r>
      <w:r w:rsidRPr="00973A3C">
        <w:rPr>
          <w:rFonts w:asciiTheme="minorHAnsi" w:hAnsiTheme="minorHAnsi" w:cstheme="minorHAnsi"/>
          <w:sz w:val="22"/>
          <w:szCs w:val="22"/>
          <w:lang w:eastAsia="zh-CN"/>
        </w:rPr>
        <w:t xml:space="preserve"> - Che all’impresa rappresentata </w:t>
      </w:r>
      <w:r w:rsidRPr="00973A3C">
        <w:rPr>
          <w:rFonts w:asciiTheme="minorHAnsi" w:hAnsiTheme="minorHAnsi" w:cstheme="minorHAnsi"/>
          <w:b/>
          <w:sz w:val="22"/>
          <w:szCs w:val="22"/>
          <w:lang w:eastAsia="zh-CN"/>
        </w:rPr>
        <w:t>SONO STATI CONCESSI</w:t>
      </w:r>
      <w:r w:rsidRPr="00973A3C">
        <w:rPr>
          <w:rFonts w:asciiTheme="minorHAnsi" w:hAnsiTheme="minorHAnsi" w:cstheme="minorHAnsi"/>
          <w:sz w:val="22"/>
          <w:szCs w:val="22"/>
          <w:lang w:eastAsia="zh-CN"/>
        </w:rPr>
        <w:t xml:space="preserve"> nell’esercizio finanziario corrente e nei due esercizi finanziari precedenti i seguenti aiuti «</w:t>
      </w:r>
      <w:r w:rsidRPr="00993D85">
        <w:rPr>
          <w:rFonts w:asciiTheme="minorHAnsi" w:hAnsiTheme="minorHAnsi" w:cstheme="minorHAnsi"/>
          <w:i/>
          <w:sz w:val="22"/>
          <w:szCs w:val="22"/>
          <w:lang w:eastAsia="zh-CN"/>
        </w:rPr>
        <w:t xml:space="preserve">de </w:t>
      </w:r>
      <w:proofErr w:type="spellStart"/>
      <w:r w:rsidRPr="00993D85">
        <w:rPr>
          <w:rFonts w:asciiTheme="minorHAnsi" w:hAnsiTheme="minorHAnsi" w:cstheme="minorHAnsi"/>
          <w:i/>
          <w:sz w:val="22"/>
          <w:szCs w:val="22"/>
          <w:lang w:eastAsia="zh-CN"/>
        </w:rPr>
        <w:t>minimis</w:t>
      </w:r>
      <w:proofErr w:type="spellEnd"/>
      <w:r w:rsidRPr="00973A3C">
        <w:rPr>
          <w:rFonts w:asciiTheme="minorHAnsi" w:hAnsiTheme="minorHAnsi" w:cstheme="minorHAnsi"/>
          <w:sz w:val="22"/>
          <w:szCs w:val="22"/>
          <w:lang w:eastAsia="zh-CN"/>
        </w:rPr>
        <w:t>», tenuto conto anche delle disposizioni relative a fusioni/acquisizioni o scissioni</w:t>
      </w:r>
      <w:r w:rsidRPr="00973A3C">
        <w:rPr>
          <w:rFonts w:asciiTheme="minorHAnsi" w:hAnsiTheme="minorHAnsi" w:cstheme="minorHAnsi"/>
          <w:sz w:val="22"/>
          <w:szCs w:val="22"/>
          <w:vertAlign w:val="superscript"/>
          <w:lang w:eastAsia="zh-CN"/>
        </w:rPr>
        <w:footnoteReference w:id="3"/>
      </w:r>
      <w:r w:rsidRPr="00973A3C">
        <w:rPr>
          <w:rFonts w:asciiTheme="minorHAnsi" w:hAnsiTheme="minorHAnsi" w:cstheme="minorHAnsi"/>
          <w:sz w:val="22"/>
          <w:szCs w:val="22"/>
          <w:lang w:eastAsia="zh-CN"/>
        </w:rPr>
        <w:t>:</w:t>
      </w:r>
    </w:p>
    <w:p w14:paraId="2FAE5D6D" w14:textId="77777777" w:rsidR="00360EA3" w:rsidRPr="00973A3C" w:rsidRDefault="00360EA3" w:rsidP="00360EA3">
      <w:pPr>
        <w:suppressAutoHyphens/>
        <w:spacing w:after="120"/>
        <w:jc w:val="both"/>
        <w:outlineLvl w:val="0"/>
        <w:rPr>
          <w:rFonts w:asciiTheme="minorHAnsi" w:hAnsiTheme="minorHAnsi" w:cstheme="minorHAnsi"/>
          <w:i/>
          <w:sz w:val="22"/>
          <w:szCs w:val="22"/>
          <w:lang w:eastAsia="zh-CN"/>
        </w:rPr>
      </w:pPr>
      <w:r w:rsidRPr="00973A3C">
        <w:rPr>
          <w:rFonts w:asciiTheme="minorHAnsi" w:hAnsiTheme="minorHAnsi" w:cstheme="minorHAnsi"/>
          <w:i/>
          <w:sz w:val="22"/>
          <w:szCs w:val="22"/>
          <w:lang w:eastAsia="zh-CN"/>
        </w:rPr>
        <w:t>(Aggiungere righe se necessario)</w:t>
      </w:r>
    </w:p>
    <w:tbl>
      <w:tblPr>
        <w:tblW w:w="5145" w:type="pct"/>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497"/>
        <w:gridCol w:w="1535"/>
        <w:gridCol w:w="1407"/>
        <w:gridCol w:w="1567"/>
        <w:gridCol w:w="1432"/>
        <w:gridCol w:w="1272"/>
        <w:gridCol w:w="1064"/>
        <w:gridCol w:w="1113"/>
      </w:tblGrid>
      <w:tr w:rsidR="001E5A83" w:rsidRPr="00783DD0" w14:paraId="170E5735" w14:textId="77777777" w:rsidTr="001E5A83">
        <w:trPr>
          <w:trHeight w:val="772"/>
          <w:jc w:val="center"/>
        </w:trPr>
        <w:tc>
          <w:tcPr>
            <w:tcW w:w="253" w:type="pct"/>
            <w:vMerge w:val="restart"/>
            <w:tcBorders>
              <w:top w:val="double" w:sz="4" w:space="0" w:color="auto"/>
              <w:left w:val="double" w:sz="4" w:space="0" w:color="auto"/>
              <w:bottom w:val="single" w:sz="18" w:space="0" w:color="FFFFFF"/>
              <w:right w:val="single" w:sz="18" w:space="0" w:color="FFFFFF"/>
            </w:tcBorders>
            <w:shd w:val="clear" w:color="auto" w:fill="AAC8C8"/>
            <w:vAlign w:val="center"/>
          </w:tcPr>
          <w:p w14:paraId="4F42EC26" w14:textId="77777777" w:rsidR="001E5A83" w:rsidRPr="00783DD0" w:rsidRDefault="001E5A83" w:rsidP="00360EA3">
            <w:pPr>
              <w:suppressAutoHyphens/>
              <w:spacing w:after="120"/>
              <w:jc w:val="center"/>
              <w:rPr>
                <w:rFonts w:asciiTheme="minorHAnsi" w:hAnsiTheme="minorHAnsi" w:cstheme="minorHAnsi"/>
                <w:b/>
                <w:bCs/>
                <w:sz w:val="19"/>
                <w:szCs w:val="19"/>
                <w:lang w:eastAsia="en-US"/>
              </w:rPr>
            </w:pPr>
          </w:p>
        </w:tc>
        <w:tc>
          <w:tcPr>
            <w:tcW w:w="778"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556A4791" w14:textId="77777777" w:rsidR="001E5A83" w:rsidRPr="00783DD0" w:rsidRDefault="001E5A83" w:rsidP="00360EA3">
            <w:pPr>
              <w:suppressLineNumbers/>
              <w:suppressAutoHyphens/>
              <w:snapToGrid w:val="0"/>
              <w:spacing w:after="120"/>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 xml:space="preserve">Impresa cui è stato concesso il </w:t>
            </w:r>
            <w:r w:rsidRPr="00783DD0">
              <w:rPr>
                <w:rFonts w:asciiTheme="minorHAnsi" w:hAnsiTheme="minorHAnsi" w:cstheme="minorHAnsi"/>
                <w:b/>
                <w:bCs/>
                <w:i/>
                <w:sz w:val="19"/>
                <w:szCs w:val="19"/>
                <w:lang w:eastAsia="zh-CN"/>
              </w:rPr>
              <w:t xml:space="preserve">de </w:t>
            </w:r>
            <w:proofErr w:type="spellStart"/>
            <w:r w:rsidRPr="00783DD0">
              <w:rPr>
                <w:rFonts w:asciiTheme="minorHAnsi" w:hAnsiTheme="minorHAnsi" w:cstheme="minorHAnsi"/>
                <w:b/>
                <w:bCs/>
                <w:i/>
                <w:sz w:val="19"/>
                <w:szCs w:val="19"/>
                <w:lang w:eastAsia="zh-CN"/>
              </w:rPr>
              <w:t>minimis</w:t>
            </w:r>
            <w:proofErr w:type="spellEnd"/>
          </w:p>
        </w:tc>
        <w:tc>
          <w:tcPr>
            <w:tcW w:w="713"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694876BE" w14:textId="77777777" w:rsidR="001E5A83" w:rsidRPr="00783DD0" w:rsidRDefault="001E5A83" w:rsidP="00360EA3">
            <w:pPr>
              <w:suppressLineNumbers/>
              <w:suppressAutoHyphens/>
              <w:snapToGrid w:val="0"/>
              <w:spacing w:after="120"/>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Ente concedente</w:t>
            </w:r>
          </w:p>
        </w:tc>
        <w:tc>
          <w:tcPr>
            <w:tcW w:w="794"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1C003489" w14:textId="77777777" w:rsidR="001E5A83" w:rsidRPr="00783DD0" w:rsidRDefault="001E5A83" w:rsidP="00360EA3">
            <w:pPr>
              <w:suppressLineNumbers/>
              <w:suppressAutoHyphens/>
              <w:snapToGrid w:val="0"/>
              <w:spacing w:after="120"/>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 xml:space="preserve">Riferimento normativo/ amministrativo che prevede l’agevolazione </w:t>
            </w:r>
          </w:p>
        </w:tc>
        <w:tc>
          <w:tcPr>
            <w:tcW w:w="714"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4EEC399F" w14:textId="77777777" w:rsidR="001E5A83" w:rsidRPr="00783DD0" w:rsidRDefault="001E5A83" w:rsidP="00360EA3">
            <w:pPr>
              <w:suppressLineNumbers/>
              <w:suppressAutoHyphens/>
              <w:snapToGrid w:val="0"/>
              <w:spacing w:after="120"/>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Provvedimento di concessione e data</w:t>
            </w:r>
          </w:p>
        </w:tc>
        <w:tc>
          <w:tcPr>
            <w:tcW w:w="645"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576B5809"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r w:rsidRPr="00783DD0">
              <w:rPr>
                <w:rFonts w:asciiTheme="minorHAnsi" w:hAnsiTheme="minorHAnsi" w:cstheme="minorHAnsi"/>
                <w:b/>
                <w:bCs/>
                <w:sz w:val="19"/>
                <w:szCs w:val="19"/>
                <w:lang w:eastAsia="zh-CN"/>
              </w:rPr>
              <w:t xml:space="preserve">Reg. UE </w:t>
            </w:r>
            <w:r w:rsidRPr="00783DD0">
              <w:rPr>
                <w:rFonts w:asciiTheme="minorHAnsi" w:hAnsiTheme="minorHAnsi" w:cstheme="minorHAnsi"/>
                <w:bCs/>
                <w:i/>
                <w:sz w:val="19"/>
                <w:szCs w:val="19"/>
                <w:lang w:eastAsia="zh-CN"/>
              </w:rPr>
              <w:t xml:space="preserve">de </w:t>
            </w:r>
            <w:proofErr w:type="spellStart"/>
            <w:r w:rsidRPr="00783DD0">
              <w:rPr>
                <w:rFonts w:asciiTheme="minorHAnsi" w:hAnsiTheme="minorHAnsi" w:cstheme="minorHAnsi"/>
                <w:bCs/>
                <w:i/>
                <w:sz w:val="19"/>
                <w:szCs w:val="19"/>
                <w:lang w:eastAsia="zh-CN"/>
              </w:rPr>
              <w:t>minimis</w:t>
            </w:r>
            <w:proofErr w:type="spellEnd"/>
            <w:r w:rsidRPr="00783DD0">
              <w:rPr>
                <w:rFonts w:asciiTheme="minorHAnsi" w:hAnsiTheme="minorHAnsi" w:cstheme="minorHAnsi"/>
                <w:bCs/>
                <w:i/>
                <w:sz w:val="19"/>
                <w:szCs w:val="19"/>
                <w:vertAlign w:val="superscript"/>
                <w:lang w:eastAsia="zh-CN"/>
              </w:rPr>
              <w:footnoteReference w:id="4"/>
            </w:r>
            <w:r w:rsidRPr="00783DD0">
              <w:rPr>
                <w:rFonts w:asciiTheme="minorHAnsi" w:hAnsiTheme="minorHAnsi" w:cstheme="minorHAnsi"/>
                <w:b/>
                <w:bCs/>
                <w:sz w:val="19"/>
                <w:szCs w:val="19"/>
                <w:lang w:eastAsia="zh-CN"/>
              </w:rPr>
              <w:t xml:space="preserve"> </w:t>
            </w:r>
          </w:p>
        </w:tc>
        <w:tc>
          <w:tcPr>
            <w:tcW w:w="1103" w:type="pct"/>
            <w:gridSpan w:val="2"/>
            <w:tcBorders>
              <w:top w:val="double" w:sz="4" w:space="0" w:color="auto"/>
              <w:left w:val="single" w:sz="18" w:space="0" w:color="FFFFFF"/>
              <w:bottom w:val="single" w:sz="18" w:space="0" w:color="FFFFFF"/>
              <w:right w:val="double" w:sz="4" w:space="0" w:color="auto"/>
            </w:tcBorders>
            <w:shd w:val="clear" w:color="auto" w:fill="AAC8C8"/>
            <w:vAlign w:val="center"/>
            <w:hideMark/>
          </w:tcPr>
          <w:p w14:paraId="4C1D31DA" w14:textId="77777777" w:rsidR="001E5A83" w:rsidRPr="00783DD0" w:rsidRDefault="001E5A83" w:rsidP="00360EA3">
            <w:pPr>
              <w:suppressLineNumbers/>
              <w:suppressAutoHyphens/>
              <w:snapToGrid w:val="0"/>
              <w:spacing w:after="120"/>
              <w:jc w:val="center"/>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 xml:space="preserve">Importo dell’aiuto </w:t>
            </w:r>
            <w:r w:rsidRPr="00783DD0">
              <w:rPr>
                <w:rFonts w:asciiTheme="minorHAnsi" w:hAnsiTheme="minorHAnsi" w:cstheme="minorHAnsi"/>
                <w:b/>
                <w:bCs/>
                <w:i/>
                <w:sz w:val="19"/>
                <w:szCs w:val="19"/>
                <w:lang w:eastAsia="zh-CN"/>
              </w:rPr>
              <w:t xml:space="preserve">de </w:t>
            </w:r>
            <w:proofErr w:type="spellStart"/>
            <w:r w:rsidRPr="00783DD0">
              <w:rPr>
                <w:rFonts w:asciiTheme="minorHAnsi" w:hAnsiTheme="minorHAnsi" w:cstheme="minorHAnsi"/>
                <w:b/>
                <w:bCs/>
                <w:i/>
                <w:sz w:val="19"/>
                <w:szCs w:val="19"/>
                <w:lang w:eastAsia="zh-CN"/>
              </w:rPr>
              <w:t>minimis</w:t>
            </w:r>
            <w:proofErr w:type="spellEnd"/>
          </w:p>
        </w:tc>
      </w:tr>
      <w:tr w:rsidR="001E5A83" w:rsidRPr="00783DD0" w14:paraId="2932D7E0" w14:textId="77777777" w:rsidTr="001E5A83">
        <w:trPr>
          <w:trHeight w:val="772"/>
          <w:jc w:val="center"/>
        </w:trPr>
        <w:tc>
          <w:tcPr>
            <w:tcW w:w="0" w:type="auto"/>
            <w:vMerge/>
            <w:tcBorders>
              <w:top w:val="double" w:sz="4" w:space="0" w:color="auto"/>
              <w:left w:val="double" w:sz="4" w:space="0" w:color="auto"/>
              <w:bottom w:val="single" w:sz="18" w:space="0" w:color="FFFFFF"/>
              <w:right w:val="single" w:sz="18" w:space="0" w:color="FFFFFF"/>
            </w:tcBorders>
            <w:vAlign w:val="center"/>
            <w:hideMark/>
          </w:tcPr>
          <w:p w14:paraId="1C344C05" w14:textId="77777777" w:rsidR="001E5A83" w:rsidRPr="00783DD0" w:rsidRDefault="001E5A83" w:rsidP="00360EA3">
            <w:pPr>
              <w:suppressAutoHyphens/>
              <w:rPr>
                <w:rFonts w:asciiTheme="minorHAnsi" w:hAnsiTheme="minorHAnsi" w:cstheme="minorHAnsi"/>
                <w:b/>
                <w:bCs/>
                <w:sz w:val="19"/>
                <w:szCs w:val="19"/>
                <w:lang w:eastAsia="en-US"/>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1D552566" w14:textId="77777777" w:rsidR="001E5A83" w:rsidRPr="00783DD0" w:rsidRDefault="001E5A83" w:rsidP="00360EA3">
            <w:pPr>
              <w:suppressAutoHyphens/>
              <w:rPr>
                <w:rFonts w:asciiTheme="minorHAnsi" w:hAnsiTheme="minorHAnsi" w:cstheme="minorHAnsi"/>
                <w:b/>
                <w:bCs/>
                <w:sz w:val="19"/>
                <w:szCs w:val="19"/>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66887BC4" w14:textId="77777777" w:rsidR="001E5A83" w:rsidRPr="00783DD0" w:rsidRDefault="001E5A83" w:rsidP="00360EA3">
            <w:pPr>
              <w:suppressAutoHyphens/>
              <w:rPr>
                <w:rFonts w:asciiTheme="minorHAnsi" w:hAnsiTheme="minorHAnsi" w:cstheme="minorHAnsi"/>
                <w:b/>
                <w:bCs/>
                <w:sz w:val="19"/>
                <w:szCs w:val="19"/>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1D00F382" w14:textId="77777777" w:rsidR="001E5A83" w:rsidRPr="00783DD0" w:rsidRDefault="001E5A83" w:rsidP="00360EA3">
            <w:pPr>
              <w:suppressAutoHyphens/>
              <w:rPr>
                <w:rFonts w:asciiTheme="minorHAnsi" w:hAnsiTheme="minorHAnsi" w:cstheme="minorHAnsi"/>
                <w:b/>
                <w:bCs/>
                <w:sz w:val="19"/>
                <w:szCs w:val="19"/>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488A8BE2" w14:textId="77777777" w:rsidR="001E5A83" w:rsidRPr="00783DD0" w:rsidRDefault="001E5A83" w:rsidP="00360EA3">
            <w:pPr>
              <w:suppressAutoHyphens/>
              <w:rPr>
                <w:rFonts w:asciiTheme="minorHAnsi" w:hAnsiTheme="minorHAnsi" w:cstheme="minorHAnsi"/>
                <w:b/>
                <w:bCs/>
                <w:sz w:val="19"/>
                <w:szCs w:val="19"/>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062525C9" w14:textId="77777777" w:rsidR="001E5A83" w:rsidRPr="00783DD0" w:rsidRDefault="001E5A83" w:rsidP="00360EA3">
            <w:pPr>
              <w:suppressAutoHyphens/>
              <w:rPr>
                <w:rFonts w:asciiTheme="minorHAnsi" w:hAnsiTheme="minorHAnsi" w:cstheme="minorHAnsi"/>
                <w:bCs/>
                <w:sz w:val="19"/>
                <w:szCs w:val="19"/>
                <w:lang w:eastAsia="zh-CN"/>
              </w:rPr>
            </w:pPr>
          </w:p>
        </w:tc>
        <w:tc>
          <w:tcPr>
            <w:tcW w:w="539" w:type="pc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5A274AD6" w14:textId="77777777" w:rsidR="001E5A83" w:rsidRPr="00783DD0" w:rsidRDefault="001E5A83" w:rsidP="00360EA3">
            <w:pPr>
              <w:suppressLineNumbers/>
              <w:suppressAutoHyphens/>
              <w:snapToGrid w:val="0"/>
              <w:spacing w:after="120"/>
              <w:jc w:val="center"/>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Concesso</w:t>
            </w:r>
          </w:p>
        </w:tc>
        <w:tc>
          <w:tcPr>
            <w:tcW w:w="564" w:type="pct"/>
            <w:tcBorders>
              <w:top w:val="double" w:sz="4" w:space="0" w:color="auto"/>
              <w:left w:val="single" w:sz="18" w:space="0" w:color="FFFFFF"/>
              <w:bottom w:val="single" w:sz="18" w:space="0" w:color="FFFFFF"/>
              <w:right w:val="double" w:sz="4" w:space="0" w:color="auto"/>
            </w:tcBorders>
            <w:shd w:val="clear" w:color="auto" w:fill="AAC8C8"/>
            <w:vAlign w:val="center"/>
            <w:hideMark/>
          </w:tcPr>
          <w:p w14:paraId="306EE423" w14:textId="77777777" w:rsidR="001E5A83" w:rsidRPr="00783DD0" w:rsidRDefault="001E5A83" w:rsidP="00360EA3">
            <w:pPr>
              <w:suppressLineNumbers/>
              <w:suppressAutoHyphens/>
              <w:snapToGrid w:val="0"/>
              <w:spacing w:after="120"/>
              <w:jc w:val="center"/>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Effettivo</w:t>
            </w:r>
            <w:r w:rsidRPr="00783DD0">
              <w:rPr>
                <w:rFonts w:asciiTheme="minorHAnsi" w:hAnsiTheme="minorHAnsi" w:cstheme="minorHAnsi"/>
                <w:b/>
                <w:bCs/>
                <w:sz w:val="19"/>
                <w:szCs w:val="19"/>
                <w:vertAlign w:val="superscript"/>
                <w:lang w:eastAsia="zh-CN"/>
              </w:rPr>
              <w:footnoteReference w:id="5"/>
            </w:r>
          </w:p>
        </w:tc>
      </w:tr>
      <w:tr w:rsidR="001E5A83" w:rsidRPr="00783DD0" w14:paraId="18B56A1E" w14:textId="77777777" w:rsidTr="001E5A83">
        <w:trPr>
          <w:trHeight w:val="454"/>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1E9078F4" w14:textId="77777777" w:rsidR="001E5A83" w:rsidRPr="00783DD0" w:rsidRDefault="001E5A83" w:rsidP="00360EA3">
            <w:pPr>
              <w:suppressLineNumbers/>
              <w:suppressAutoHyphens/>
              <w:snapToGrid w:val="0"/>
              <w:spacing w:after="120"/>
              <w:jc w:val="center"/>
              <w:rPr>
                <w:rFonts w:asciiTheme="minorHAnsi" w:hAnsiTheme="minorHAnsi" w:cstheme="minorHAnsi"/>
                <w:b/>
                <w:sz w:val="19"/>
                <w:szCs w:val="19"/>
                <w:lang w:eastAsia="zh-CN"/>
              </w:rPr>
            </w:pPr>
            <w:r w:rsidRPr="00783DD0">
              <w:rPr>
                <w:rFonts w:asciiTheme="minorHAnsi" w:hAnsiTheme="minorHAnsi" w:cstheme="minorHAnsi"/>
                <w:b/>
                <w:sz w:val="19"/>
                <w:szCs w:val="19"/>
                <w:lang w:eastAsia="zh-CN"/>
              </w:rPr>
              <w:t>1</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77CF48B"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FBE5268"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36C5EC9"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F7D1A5D"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D69375A"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87D622A"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7D2BE9CD"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r>
      <w:tr w:rsidR="001E5A83" w:rsidRPr="00783DD0" w14:paraId="6A72FB70" w14:textId="77777777" w:rsidTr="001E5A83">
        <w:trPr>
          <w:trHeight w:val="483"/>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02B4B221" w14:textId="77777777" w:rsidR="001E5A83" w:rsidRPr="00783DD0" w:rsidRDefault="001E5A83" w:rsidP="00360EA3">
            <w:pPr>
              <w:suppressLineNumbers/>
              <w:suppressAutoHyphens/>
              <w:snapToGrid w:val="0"/>
              <w:spacing w:after="120"/>
              <w:jc w:val="center"/>
              <w:rPr>
                <w:rFonts w:asciiTheme="minorHAnsi" w:hAnsiTheme="minorHAnsi" w:cstheme="minorHAnsi"/>
                <w:b/>
                <w:sz w:val="19"/>
                <w:szCs w:val="19"/>
                <w:lang w:eastAsia="zh-CN"/>
              </w:rPr>
            </w:pPr>
            <w:r w:rsidRPr="00783DD0">
              <w:rPr>
                <w:rFonts w:asciiTheme="minorHAnsi" w:hAnsiTheme="minorHAnsi" w:cstheme="minorHAnsi"/>
                <w:b/>
                <w:sz w:val="19"/>
                <w:szCs w:val="19"/>
                <w:lang w:eastAsia="zh-CN"/>
              </w:rPr>
              <w:t>2</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9225C6D"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640A387"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8CE7265"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03076C4E"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ED2971F"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FFC4F3C"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0D78B2E0"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r>
      <w:tr w:rsidR="001E5A83" w:rsidRPr="00783DD0" w14:paraId="65CB6C5B"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5824DD24" w14:textId="77777777" w:rsidR="001E5A83" w:rsidRPr="00783DD0" w:rsidRDefault="001E5A83" w:rsidP="00360EA3">
            <w:pPr>
              <w:suppressLineNumbers/>
              <w:suppressAutoHyphens/>
              <w:snapToGrid w:val="0"/>
              <w:spacing w:after="120"/>
              <w:jc w:val="center"/>
              <w:rPr>
                <w:rFonts w:asciiTheme="minorHAnsi" w:hAnsiTheme="minorHAnsi" w:cstheme="minorHAnsi"/>
                <w:b/>
                <w:sz w:val="19"/>
                <w:szCs w:val="19"/>
                <w:lang w:eastAsia="zh-CN"/>
              </w:rPr>
            </w:pPr>
            <w:r w:rsidRPr="00783DD0">
              <w:rPr>
                <w:rFonts w:asciiTheme="minorHAnsi" w:hAnsiTheme="minorHAnsi" w:cstheme="minorHAnsi"/>
                <w:b/>
                <w:bCs/>
                <w:sz w:val="19"/>
                <w:szCs w:val="19"/>
                <w:lang w:eastAsia="zh-CN"/>
              </w:rPr>
              <w:t>3</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94485AC"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4C8D7EB"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8105AAA"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06731530"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800755C"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4A2F043"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49E809C3"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r>
      <w:tr w:rsidR="001E5A83" w:rsidRPr="00783DD0" w14:paraId="0C69E7DA"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4808DC30" w14:textId="77777777" w:rsidR="001E5A83" w:rsidRPr="00783DD0" w:rsidRDefault="001E5A83" w:rsidP="00360EA3">
            <w:pPr>
              <w:suppressLineNumbers/>
              <w:suppressAutoHyphens/>
              <w:snapToGrid w:val="0"/>
              <w:spacing w:after="120"/>
              <w:jc w:val="center"/>
              <w:rPr>
                <w:rFonts w:asciiTheme="minorHAnsi" w:hAnsiTheme="minorHAnsi" w:cstheme="minorHAnsi"/>
                <w:b/>
                <w:sz w:val="19"/>
                <w:szCs w:val="19"/>
                <w:lang w:eastAsia="zh-CN"/>
              </w:rPr>
            </w:pPr>
            <w:r w:rsidRPr="00783DD0">
              <w:rPr>
                <w:rFonts w:asciiTheme="minorHAnsi" w:hAnsiTheme="minorHAnsi" w:cstheme="minorHAnsi"/>
                <w:b/>
                <w:sz w:val="19"/>
                <w:szCs w:val="19"/>
                <w:lang w:eastAsia="zh-CN"/>
              </w:rPr>
              <w:t>4</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6F40451"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A5659F7"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DC61798"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43840B45"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BB122DE"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5937F75"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568D790E"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r>
      <w:tr w:rsidR="001E5A83" w:rsidRPr="00783DD0" w14:paraId="1C7EC548"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55F060E6" w14:textId="77777777" w:rsidR="001E5A83" w:rsidRPr="00783DD0" w:rsidRDefault="001E5A83" w:rsidP="00360EA3">
            <w:pPr>
              <w:suppressLineNumbers/>
              <w:suppressAutoHyphens/>
              <w:snapToGrid w:val="0"/>
              <w:spacing w:after="120"/>
              <w:jc w:val="center"/>
              <w:rPr>
                <w:rFonts w:asciiTheme="minorHAnsi" w:hAnsiTheme="minorHAnsi" w:cstheme="minorHAnsi"/>
                <w:b/>
                <w:sz w:val="19"/>
                <w:szCs w:val="19"/>
                <w:lang w:eastAsia="zh-CN"/>
              </w:rPr>
            </w:pPr>
            <w:r w:rsidRPr="00783DD0">
              <w:rPr>
                <w:rFonts w:asciiTheme="minorHAnsi" w:hAnsiTheme="minorHAnsi" w:cstheme="minorHAnsi"/>
                <w:b/>
                <w:sz w:val="19"/>
                <w:szCs w:val="19"/>
                <w:lang w:eastAsia="zh-CN"/>
              </w:rPr>
              <w:t>5</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1C23512"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27A9B08"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49A2AD3"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29698B83"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119F688"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C13A65B"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48E1E0ED"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r>
      <w:tr w:rsidR="001E5A83" w:rsidRPr="00783DD0" w14:paraId="26DF90B2"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4663252F" w14:textId="77777777" w:rsidR="001E5A83" w:rsidRPr="00783DD0" w:rsidRDefault="001E5A83" w:rsidP="00360EA3">
            <w:pPr>
              <w:suppressLineNumbers/>
              <w:suppressAutoHyphens/>
              <w:snapToGrid w:val="0"/>
              <w:spacing w:after="120"/>
              <w:jc w:val="center"/>
              <w:rPr>
                <w:rFonts w:asciiTheme="minorHAnsi" w:hAnsiTheme="minorHAnsi" w:cstheme="minorHAnsi"/>
                <w:b/>
                <w:sz w:val="19"/>
                <w:szCs w:val="19"/>
                <w:lang w:eastAsia="zh-CN"/>
              </w:rPr>
            </w:pPr>
            <w:r w:rsidRPr="00783DD0">
              <w:rPr>
                <w:rFonts w:asciiTheme="minorHAnsi" w:hAnsiTheme="minorHAnsi" w:cstheme="minorHAnsi"/>
                <w:b/>
                <w:sz w:val="19"/>
                <w:szCs w:val="19"/>
                <w:lang w:eastAsia="zh-CN"/>
              </w:rPr>
              <w:t>6</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4966798"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9112528"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1CB61CD"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1273A91A"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A2B03B0"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F396E72"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394F00D4"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r>
      <w:tr w:rsidR="001E5A83" w:rsidRPr="00783DD0" w14:paraId="3103F7C2"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69BEC1AC" w14:textId="77777777" w:rsidR="001E5A83" w:rsidRPr="00783DD0" w:rsidRDefault="001E5A83" w:rsidP="00360EA3">
            <w:pPr>
              <w:suppressLineNumbers/>
              <w:suppressAutoHyphens/>
              <w:snapToGrid w:val="0"/>
              <w:spacing w:after="120"/>
              <w:jc w:val="center"/>
              <w:rPr>
                <w:rFonts w:asciiTheme="minorHAnsi" w:hAnsiTheme="minorHAnsi" w:cstheme="minorHAnsi"/>
                <w:b/>
                <w:sz w:val="19"/>
                <w:szCs w:val="19"/>
                <w:lang w:eastAsia="zh-CN"/>
              </w:rPr>
            </w:pPr>
            <w:r w:rsidRPr="00783DD0">
              <w:rPr>
                <w:rFonts w:asciiTheme="minorHAnsi" w:hAnsiTheme="minorHAnsi" w:cstheme="minorHAnsi"/>
                <w:b/>
                <w:bCs/>
                <w:sz w:val="19"/>
                <w:szCs w:val="19"/>
                <w:lang w:eastAsia="zh-CN"/>
              </w:rPr>
              <w:t>7</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618C87D"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FD0378F"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1F01BC0"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3365746F"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6309E70" w14:textId="77777777" w:rsidR="001E5A83" w:rsidRPr="00783DD0" w:rsidRDefault="001E5A83" w:rsidP="00360EA3">
            <w:pPr>
              <w:suppressLineNumbers/>
              <w:suppressAutoHyphens/>
              <w:snapToGrid w:val="0"/>
              <w:spacing w:after="120"/>
              <w:rPr>
                <w:rFonts w:asciiTheme="minorHAnsi" w:hAnsiTheme="minorHAnsi" w:cstheme="minorHAnsi"/>
                <w:bCs/>
                <w:sz w:val="19"/>
                <w:szCs w:val="19"/>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23B1FE8"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5143CC5D" w14:textId="77777777" w:rsidR="001E5A83" w:rsidRPr="00783DD0" w:rsidRDefault="001E5A83" w:rsidP="00360EA3">
            <w:pPr>
              <w:suppressLineNumbers/>
              <w:suppressAutoHyphens/>
              <w:snapToGrid w:val="0"/>
              <w:spacing w:after="120"/>
              <w:ind w:left="34"/>
              <w:jc w:val="right"/>
              <w:rPr>
                <w:rFonts w:asciiTheme="minorHAnsi" w:hAnsiTheme="minorHAnsi" w:cstheme="minorHAnsi"/>
                <w:bCs/>
                <w:sz w:val="19"/>
                <w:szCs w:val="19"/>
                <w:lang w:eastAsia="zh-CN"/>
              </w:rPr>
            </w:pPr>
          </w:p>
        </w:tc>
      </w:tr>
      <w:tr w:rsidR="001E5A83" w:rsidRPr="00783DD0" w14:paraId="7DF1CC01" w14:textId="77777777" w:rsidTr="001E5A83">
        <w:trPr>
          <w:trHeight w:val="347"/>
          <w:jc w:val="center"/>
        </w:trPr>
        <w:tc>
          <w:tcPr>
            <w:tcW w:w="3897" w:type="pct"/>
            <w:gridSpan w:val="6"/>
            <w:tcBorders>
              <w:top w:val="single" w:sz="18" w:space="0" w:color="FFFFFF"/>
              <w:left w:val="double" w:sz="4" w:space="0" w:color="auto"/>
              <w:bottom w:val="double" w:sz="4" w:space="0" w:color="auto"/>
              <w:right w:val="single" w:sz="18" w:space="0" w:color="FFFFFF"/>
            </w:tcBorders>
            <w:shd w:val="clear" w:color="auto" w:fill="AAC8C8"/>
            <w:hideMark/>
          </w:tcPr>
          <w:p w14:paraId="00449D81" w14:textId="77777777" w:rsidR="001E5A83" w:rsidRPr="00783DD0" w:rsidRDefault="001E5A83" w:rsidP="00360EA3">
            <w:pPr>
              <w:suppressLineNumbers/>
              <w:suppressAutoHyphens/>
              <w:snapToGrid w:val="0"/>
              <w:spacing w:after="120"/>
              <w:ind w:right="175"/>
              <w:jc w:val="right"/>
              <w:rPr>
                <w:rFonts w:asciiTheme="minorHAnsi" w:hAnsiTheme="minorHAnsi" w:cstheme="minorHAnsi"/>
                <w:b/>
                <w:bCs/>
                <w:sz w:val="19"/>
                <w:szCs w:val="19"/>
                <w:lang w:eastAsia="zh-CN"/>
              </w:rPr>
            </w:pPr>
            <w:r w:rsidRPr="00783DD0">
              <w:rPr>
                <w:rFonts w:asciiTheme="minorHAnsi" w:hAnsiTheme="minorHAnsi" w:cstheme="minorHAnsi"/>
                <w:b/>
                <w:bCs/>
                <w:sz w:val="19"/>
                <w:szCs w:val="19"/>
                <w:lang w:eastAsia="zh-CN"/>
              </w:rPr>
              <w:t>TOTALE</w:t>
            </w:r>
          </w:p>
        </w:tc>
        <w:tc>
          <w:tcPr>
            <w:tcW w:w="539"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635B110A" w14:textId="77777777" w:rsidR="001E5A83" w:rsidRPr="00783DD0" w:rsidRDefault="001E5A83" w:rsidP="00360EA3">
            <w:pPr>
              <w:suppressLineNumbers/>
              <w:suppressAutoHyphens/>
              <w:snapToGrid w:val="0"/>
              <w:spacing w:after="120"/>
              <w:ind w:left="34"/>
              <w:jc w:val="right"/>
              <w:rPr>
                <w:rFonts w:asciiTheme="minorHAnsi" w:hAnsiTheme="minorHAnsi" w:cstheme="minorHAnsi"/>
                <w:b/>
                <w:bCs/>
                <w:sz w:val="19"/>
                <w:szCs w:val="19"/>
                <w:lang w:eastAsia="zh-CN"/>
              </w:rPr>
            </w:pPr>
          </w:p>
        </w:tc>
        <w:tc>
          <w:tcPr>
            <w:tcW w:w="564" w:type="pct"/>
            <w:tcBorders>
              <w:top w:val="single" w:sz="18" w:space="0" w:color="FFFFFF"/>
              <w:left w:val="single" w:sz="18" w:space="0" w:color="FFFFFF"/>
              <w:bottom w:val="double" w:sz="4" w:space="0" w:color="auto"/>
              <w:right w:val="double" w:sz="4" w:space="0" w:color="auto"/>
            </w:tcBorders>
            <w:shd w:val="clear" w:color="auto" w:fill="EAEAD5"/>
            <w:vAlign w:val="center"/>
          </w:tcPr>
          <w:p w14:paraId="37A988CC" w14:textId="77777777" w:rsidR="001E5A83" w:rsidRPr="00783DD0" w:rsidRDefault="001E5A83" w:rsidP="00360EA3">
            <w:pPr>
              <w:suppressLineNumbers/>
              <w:suppressAutoHyphens/>
              <w:snapToGrid w:val="0"/>
              <w:spacing w:after="120"/>
              <w:ind w:left="34"/>
              <w:jc w:val="right"/>
              <w:rPr>
                <w:rFonts w:asciiTheme="minorHAnsi" w:hAnsiTheme="minorHAnsi" w:cstheme="minorHAnsi"/>
                <w:b/>
                <w:bCs/>
                <w:sz w:val="19"/>
                <w:szCs w:val="19"/>
                <w:lang w:eastAsia="zh-CN"/>
              </w:rPr>
            </w:pPr>
          </w:p>
        </w:tc>
      </w:tr>
    </w:tbl>
    <w:p w14:paraId="402C30A8" w14:textId="77777777" w:rsidR="00360EA3" w:rsidRPr="00973A3C" w:rsidRDefault="00360EA3" w:rsidP="00360EA3">
      <w:pPr>
        <w:suppressAutoHyphens/>
        <w:spacing w:after="120"/>
        <w:jc w:val="both"/>
        <w:outlineLvl w:val="0"/>
        <w:rPr>
          <w:rFonts w:asciiTheme="minorHAnsi" w:hAnsiTheme="minorHAnsi" w:cstheme="minorHAnsi"/>
          <w:b/>
          <w:bCs/>
          <w:sz w:val="22"/>
          <w:szCs w:val="22"/>
          <w:u w:val="single"/>
          <w:lang w:eastAsia="zh-CN"/>
        </w:rPr>
      </w:pPr>
    </w:p>
    <w:p w14:paraId="7A538541" w14:textId="77777777" w:rsidR="00360EA3" w:rsidRPr="00973A3C" w:rsidRDefault="00360EA3" w:rsidP="00360EA3">
      <w:pPr>
        <w:spacing w:after="200" w:line="276" w:lineRule="auto"/>
        <w:rPr>
          <w:rFonts w:asciiTheme="minorHAnsi" w:hAnsiTheme="minorHAnsi" w:cstheme="minorHAnsi"/>
          <w:b/>
          <w:bCs/>
          <w:sz w:val="22"/>
          <w:szCs w:val="22"/>
          <w:lang w:eastAsia="zh-CN"/>
        </w:rPr>
      </w:pPr>
      <w:r w:rsidRPr="00973A3C">
        <w:rPr>
          <w:rFonts w:asciiTheme="minorHAnsi" w:hAnsiTheme="minorHAnsi" w:cstheme="minorHAnsi"/>
          <w:b/>
          <w:bCs/>
          <w:sz w:val="22"/>
          <w:szCs w:val="22"/>
          <w:u w:val="single"/>
          <w:lang w:eastAsia="zh-CN"/>
        </w:rPr>
        <w:br w:type="page"/>
      </w:r>
    </w:p>
    <w:p w14:paraId="712C01DA" w14:textId="77777777" w:rsidR="00993D85" w:rsidRDefault="00993D85" w:rsidP="00360EA3">
      <w:pPr>
        <w:suppressAutoHyphens/>
        <w:spacing w:after="120"/>
        <w:jc w:val="center"/>
        <w:rPr>
          <w:rFonts w:asciiTheme="minorHAnsi" w:hAnsiTheme="minorHAnsi" w:cstheme="minorHAnsi"/>
          <w:b/>
          <w:bCs/>
          <w:color w:val="000000"/>
          <w:sz w:val="22"/>
          <w:szCs w:val="22"/>
          <w:lang w:eastAsia="zh-CN"/>
        </w:rPr>
      </w:pPr>
    </w:p>
    <w:p w14:paraId="404FF01F" w14:textId="77777777" w:rsidR="00360EA3" w:rsidRPr="00973A3C" w:rsidRDefault="00360EA3" w:rsidP="00360EA3">
      <w:pPr>
        <w:suppressAutoHyphens/>
        <w:spacing w:after="120"/>
        <w:jc w:val="center"/>
        <w:rPr>
          <w:rFonts w:asciiTheme="minorHAnsi" w:hAnsiTheme="minorHAnsi" w:cstheme="minorHAnsi"/>
          <w:b/>
          <w:bCs/>
          <w:color w:val="000000"/>
          <w:sz w:val="22"/>
          <w:szCs w:val="22"/>
          <w:lang w:eastAsia="zh-CN"/>
        </w:rPr>
      </w:pPr>
      <w:r w:rsidRPr="00973A3C">
        <w:rPr>
          <w:rFonts w:asciiTheme="minorHAnsi" w:hAnsiTheme="minorHAnsi" w:cstheme="minorHAnsi"/>
          <w:b/>
          <w:bCs/>
          <w:color w:val="000000"/>
          <w:sz w:val="22"/>
          <w:szCs w:val="22"/>
          <w:lang w:eastAsia="zh-CN"/>
        </w:rPr>
        <w:t>AUTORIZZA</w:t>
      </w:r>
    </w:p>
    <w:p w14:paraId="55BBACB4" w14:textId="77777777" w:rsidR="00360EA3" w:rsidRDefault="00360EA3" w:rsidP="00360EA3">
      <w:pPr>
        <w:suppressAutoHyphens/>
        <w:spacing w:after="120"/>
        <w:jc w:val="both"/>
        <w:rPr>
          <w:rFonts w:asciiTheme="minorHAnsi" w:hAnsiTheme="minorHAnsi" w:cstheme="minorHAnsi"/>
          <w:bCs/>
          <w:color w:val="000000"/>
          <w:sz w:val="22"/>
          <w:szCs w:val="22"/>
          <w:lang w:eastAsia="zh-CN"/>
        </w:rPr>
      </w:pPr>
      <w:r w:rsidRPr="00973A3C">
        <w:rPr>
          <w:rFonts w:asciiTheme="minorHAnsi" w:hAnsiTheme="minorHAnsi" w:cstheme="minorHAnsi"/>
          <w:bCs/>
          <w:color w:val="000000"/>
          <w:sz w:val="22"/>
          <w:szCs w:val="22"/>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1BDD4E42" w14:textId="77777777" w:rsidR="00993D85" w:rsidRPr="00973A3C" w:rsidRDefault="00993D85" w:rsidP="00360EA3">
      <w:pPr>
        <w:suppressAutoHyphens/>
        <w:spacing w:after="120"/>
        <w:jc w:val="both"/>
        <w:rPr>
          <w:rFonts w:asciiTheme="minorHAnsi" w:hAnsiTheme="minorHAnsi" w:cstheme="minorHAnsi"/>
          <w:bCs/>
          <w:color w:val="000000"/>
          <w:sz w:val="22"/>
          <w:szCs w:val="22"/>
          <w:lang w:eastAsia="zh-CN"/>
        </w:rPr>
      </w:pPr>
    </w:p>
    <w:p w14:paraId="140FFDCA" w14:textId="77777777" w:rsidR="00360EA3" w:rsidRPr="00973A3C" w:rsidRDefault="00360EA3" w:rsidP="00360EA3">
      <w:pPr>
        <w:suppressAutoHyphens/>
        <w:spacing w:after="120"/>
        <w:jc w:val="both"/>
        <w:rPr>
          <w:rFonts w:asciiTheme="minorHAnsi" w:hAnsiTheme="minorHAnsi" w:cstheme="minorHAnsi"/>
          <w:bCs/>
          <w:color w:val="000000"/>
          <w:sz w:val="22"/>
          <w:szCs w:val="22"/>
          <w:lang w:eastAsia="zh-CN"/>
        </w:rPr>
      </w:pPr>
      <w:r w:rsidRPr="00973A3C">
        <w:rPr>
          <w:rFonts w:asciiTheme="minorHAnsi" w:hAnsiTheme="minorHAnsi" w:cstheme="minorHAnsi"/>
          <w:bCs/>
          <w:i/>
          <w:color w:val="000000"/>
          <w:sz w:val="22"/>
          <w:szCs w:val="22"/>
          <w:lang w:eastAsia="zh-CN"/>
        </w:rPr>
        <w:t>Località</w:t>
      </w:r>
      <w:r w:rsidRPr="00973A3C">
        <w:rPr>
          <w:rFonts w:asciiTheme="minorHAnsi" w:hAnsiTheme="minorHAnsi" w:cstheme="minorHAnsi"/>
          <w:bCs/>
          <w:color w:val="000000"/>
          <w:sz w:val="22"/>
          <w:szCs w:val="22"/>
          <w:lang w:eastAsia="zh-CN"/>
        </w:rPr>
        <w:t xml:space="preserve"> e </w:t>
      </w:r>
      <w:r w:rsidRPr="00973A3C">
        <w:rPr>
          <w:rFonts w:asciiTheme="minorHAnsi" w:hAnsiTheme="minorHAnsi" w:cstheme="minorHAnsi"/>
          <w:bCs/>
          <w:i/>
          <w:color w:val="000000"/>
          <w:sz w:val="22"/>
          <w:szCs w:val="22"/>
          <w:lang w:eastAsia="zh-CN"/>
        </w:rPr>
        <w:t>data</w:t>
      </w:r>
      <w:r w:rsidRPr="00973A3C">
        <w:rPr>
          <w:rFonts w:asciiTheme="minorHAnsi" w:hAnsiTheme="minorHAnsi" w:cstheme="minorHAnsi"/>
          <w:bCs/>
          <w:color w:val="000000"/>
          <w:sz w:val="22"/>
          <w:szCs w:val="22"/>
          <w:lang w:eastAsia="zh-CN"/>
        </w:rPr>
        <w:t xml:space="preserve"> ……………</w:t>
      </w:r>
    </w:p>
    <w:p w14:paraId="4487F09F" w14:textId="77777777" w:rsidR="00360EA3" w:rsidRPr="00973A3C" w:rsidRDefault="00360EA3" w:rsidP="00360EA3">
      <w:pPr>
        <w:suppressAutoHyphens/>
        <w:spacing w:after="120"/>
        <w:ind w:left="5103"/>
        <w:jc w:val="center"/>
        <w:rPr>
          <w:rFonts w:asciiTheme="minorHAnsi" w:hAnsiTheme="minorHAnsi" w:cstheme="minorHAnsi"/>
          <w:bCs/>
          <w:color w:val="000000"/>
          <w:sz w:val="22"/>
          <w:szCs w:val="22"/>
          <w:lang w:eastAsia="zh-CN"/>
        </w:rPr>
      </w:pPr>
      <w:r w:rsidRPr="00973A3C">
        <w:rPr>
          <w:rFonts w:asciiTheme="minorHAnsi" w:hAnsiTheme="minorHAnsi" w:cstheme="minorHAnsi"/>
          <w:bCs/>
          <w:color w:val="000000"/>
          <w:sz w:val="22"/>
          <w:szCs w:val="22"/>
          <w:lang w:eastAsia="zh-CN"/>
        </w:rPr>
        <w:t xml:space="preserve">In fede </w:t>
      </w:r>
    </w:p>
    <w:p w14:paraId="2E26CD1E" w14:textId="77777777" w:rsidR="00360EA3" w:rsidRPr="00973A3C" w:rsidRDefault="00360EA3" w:rsidP="00360EA3">
      <w:pPr>
        <w:suppressAutoHyphens/>
        <w:spacing w:after="120"/>
        <w:ind w:left="5103"/>
        <w:jc w:val="center"/>
        <w:rPr>
          <w:rFonts w:asciiTheme="minorHAnsi" w:hAnsiTheme="minorHAnsi" w:cstheme="minorHAnsi"/>
          <w:bCs/>
          <w:color w:val="000000"/>
          <w:sz w:val="22"/>
          <w:szCs w:val="22"/>
          <w:lang w:eastAsia="zh-CN"/>
        </w:rPr>
      </w:pPr>
      <w:r w:rsidRPr="00973A3C">
        <w:rPr>
          <w:rFonts w:asciiTheme="minorHAnsi" w:hAnsiTheme="minorHAnsi" w:cstheme="minorHAnsi"/>
          <w:bCs/>
          <w:color w:val="000000"/>
          <w:sz w:val="22"/>
          <w:szCs w:val="22"/>
          <w:lang w:eastAsia="zh-CN"/>
        </w:rPr>
        <w:t>(Il titolare/legale rappresentante dell'impresa)</w:t>
      </w:r>
    </w:p>
    <w:p w14:paraId="2197CB12" w14:textId="77777777" w:rsidR="00360EA3" w:rsidRPr="00973A3C" w:rsidRDefault="00360EA3" w:rsidP="00360EA3">
      <w:pPr>
        <w:suppressAutoHyphens/>
        <w:spacing w:after="120"/>
        <w:rPr>
          <w:rFonts w:asciiTheme="minorHAnsi" w:hAnsiTheme="minorHAnsi" w:cstheme="minorHAnsi"/>
          <w:color w:val="000000"/>
          <w:lang w:eastAsia="zh-CN"/>
        </w:rPr>
      </w:pP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t xml:space="preserve">       ___________________________________</w:t>
      </w:r>
    </w:p>
    <w:p w14:paraId="57563CD7" w14:textId="77777777" w:rsidR="00360EA3" w:rsidRPr="00973A3C" w:rsidRDefault="00360EA3" w:rsidP="00360EA3">
      <w:pPr>
        <w:suppressAutoHyphens/>
        <w:jc w:val="both"/>
        <w:rPr>
          <w:rFonts w:asciiTheme="minorHAnsi" w:hAnsiTheme="minorHAnsi" w:cstheme="minorHAnsi"/>
          <w:lang w:eastAsia="zh-CN"/>
        </w:rPr>
      </w:pPr>
    </w:p>
    <w:p w14:paraId="2268F300" w14:textId="77777777"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sz w:val="20"/>
          <w:szCs w:val="20"/>
          <w:lang w:eastAsia="zh-CN"/>
        </w:rPr>
      </w:pPr>
    </w:p>
    <w:p w14:paraId="2F3F1A3F" w14:textId="77777777"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b/>
          <w:i/>
          <w:lang w:eastAsia="zh-CN"/>
        </w:rPr>
      </w:pPr>
      <w:r w:rsidRPr="00973A3C">
        <w:rPr>
          <w:rFonts w:asciiTheme="minorHAnsi" w:hAnsiTheme="minorHAnsi" w:cstheme="minorHAnsi"/>
          <w:b/>
          <w:i/>
          <w:lang w:eastAsia="zh-CN"/>
        </w:rPr>
        <w:t>spazio riservato all’ufficio ricevente:</w:t>
      </w:r>
    </w:p>
    <w:p w14:paraId="22DEB529" w14:textId="77777777"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r w:rsidRPr="00973A3C">
        <w:rPr>
          <w:rFonts w:asciiTheme="minorHAnsi" w:hAnsiTheme="minorHAnsi" w:cstheme="minorHAnsi"/>
          <w:lang w:eastAsia="zh-CN"/>
        </w:rPr>
        <w:t>all’identificazione dell’identità dell’interessato si è proceduto tramite:</w:t>
      </w:r>
    </w:p>
    <w:p w14:paraId="54D8AA4E" w14:textId="77777777"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p>
    <w:p w14:paraId="170A45F5" w14:textId="77777777"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r w:rsidRPr="00973A3C">
        <w:rPr>
          <w:rFonts w:asciiTheme="minorHAnsi" w:hAnsiTheme="minorHAnsi" w:cstheme="minorHAnsi"/>
          <w:lang w:eastAsia="zh-CN"/>
        </w:rPr>
        <w:sym w:font="Wingdings" w:char="F071"/>
      </w:r>
      <w:r w:rsidRPr="00973A3C">
        <w:rPr>
          <w:rFonts w:asciiTheme="minorHAnsi" w:hAnsiTheme="minorHAnsi" w:cstheme="minorHAnsi"/>
          <w:lang w:eastAsia="zh-CN"/>
        </w:rPr>
        <w:t xml:space="preserve">  firma in presenza del funzionario addetto: _________________________________________________</w:t>
      </w:r>
    </w:p>
    <w:p w14:paraId="002A96C2" w14:textId="77777777"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p>
    <w:p w14:paraId="7CE64047" w14:textId="77777777"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r w:rsidRPr="00973A3C">
        <w:rPr>
          <w:rFonts w:asciiTheme="minorHAnsi" w:hAnsiTheme="minorHAnsi" w:cstheme="minorHAnsi"/>
          <w:lang w:eastAsia="zh-CN"/>
        </w:rPr>
        <w:sym w:font="Wingdings" w:char="F071"/>
      </w:r>
      <w:r w:rsidRPr="00973A3C">
        <w:rPr>
          <w:rFonts w:asciiTheme="minorHAnsi" w:hAnsiTheme="minorHAnsi" w:cstheme="minorHAnsi"/>
          <w:lang w:eastAsia="zh-CN"/>
        </w:rPr>
        <w:t xml:space="preserve">  produzione della copia di un documento di identità.</w:t>
      </w:r>
    </w:p>
    <w:p w14:paraId="283CDFA7" w14:textId="77777777" w:rsidR="00360EA3" w:rsidRPr="00973A3C" w:rsidRDefault="00360EA3" w:rsidP="00360EA3">
      <w:pPr>
        <w:tabs>
          <w:tab w:val="center" w:pos="7088"/>
        </w:tabs>
        <w:suppressAutoHyphens/>
        <w:jc w:val="both"/>
        <w:rPr>
          <w:rFonts w:asciiTheme="minorHAnsi" w:hAnsiTheme="minorHAnsi" w:cstheme="minorHAnsi"/>
          <w:lang w:eastAsia="zh-CN"/>
        </w:rPr>
      </w:pPr>
    </w:p>
    <w:p w14:paraId="425CD545" w14:textId="77777777" w:rsidR="00360EA3" w:rsidRPr="00973A3C" w:rsidRDefault="00360EA3" w:rsidP="00360EA3">
      <w:pPr>
        <w:tabs>
          <w:tab w:val="center" w:pos="7088"/>
        </w:tabs>
        <w:suppressAutoHyphens/>
        <w:jc w:val="both"/>
        <w:rPr>
          <w:rFonts w:asciiTheme="minorHAnsi" w:hAnsiTheme="minorHAnsi" w:cstheme="minorHAnsi"/>
          <w:lang w:eastAsia="zh-CN"/>
        </w:rPr>
      </w:pPr>
    </w:p>
    <w:p w14:paraId="7E6E9C78" w14:textId="77777777" w:rsidR="00360EA3" w:rsidRPr="00973A3C" w:rsidRDefault="00360EA3" w:rsidP="00360EA3">
      <w:pPr>
        <w:tabs>
          <w:tab w:val="center" w:pos="7088"/>
        </w:tabs>
        <w:suppressAutoHyphens/>
        <w:jc w:val="both"/>
        <w:rPr>
          <w:rFonts w:asciiTheme="minorHAnsi" w:hAnsiTheme="minorHAnsi" w:cstheme="minorHAnsi"/>
          <w:lang w:eastAsia="zh-CN"/>
        </w:rPr>
      </w:pPr>
    </w:p>
    <w:p w14:paraId="747590B7" w14:textId="77777777" w:rsidR="00360EA3" w:rsidRPr="00973A3C" w:rsidRDefault="00360EA3" w:rsidP="00360EA3">
      <w:pPr>
        <w:suppressAutoHyphens/>
        <w:ind w:left="360" w:hanging="348"/>
        <w:jc w:val="both"/>
        <w:rPr>
          <w:rFonts w:asciiTheme="minorHAnsi" w:hAnsiTheme="minorHAnsi" w:cstheme="minorHAnsi"/>
          <w:b/>
          <w:sz w:val="22"/>
          <w:szCs w:val="22"/>
          <w:lang w:eastAsia="zh-CN"/>
        </w:rPr>
      </w:pPr>
      <w:r w:rsidRPr="00973A3C">
        <w:rPr>
          <w:rFonts w:asciiTheme="minorHAnsi" w:hAnsiTheme="minorHAnsi" w:cstheme="minorHAnsi"/>
          <w:b/>
          <w:sz w:val="22"/>
          <w:szCs w:val="22"/>
          <w:u w:val="single"/>
          <w:lang w:eastAsia="zh-CN"/>
        </w:rPr>
        <w:t>Avvertenze</w:t>
      </w:r>
      <w:r w:rsidRPr="00973A3C">
        <w:rPr>
          <w:rFonts w:asciiTheme="minorHAnsi" w:hAnsiTheme="minorHAnsi" w:cstheme="minorHAnsi"/>
          <w:b/>
          <w:sz w:val="22"/>
          <w:szCs w:val="22"/>
          <w:lang w:eastAsia="zh-CN"/>
        </w:rPr>
        <w:t>:</w:t>
      </w:r>
    </w:p>
    <w:p w14:paraId="5D3DB6B0" w14:textId="77777777" w:rsidR="00360EA3" w:rsidRPr="00973A3C" w:rsidRDefault="00360EA3" w:rsidP="00360EA3">
      <w:pPr>
        <w:suppressAutoHyphens/>
        <w:ind w:firstLine="11"/>
        <w:jc w:val="both"/>
        <w:rPr>
          <w:rFonts w:asciiTheme="minorHAnsi" w:hAnsiTheme="minorHAnsi" w:cstheme="minorHAnsi"/>
          <w:sz w:val="22"/>
          <w:szCs w:val="22"/>
          <w:lang w:eastAsia="zh-CN"/>
        </w:rPr>
      </w:pPr>
    </w:p>
    <w:p w14:paraId="239661AB" w14:textId="77777777" w:rsidR="00360EA3" w:rsidRPr="00973A3C" w:rsidRDefault="00360EA3" w:rsidP="00360EA3">
      <w:pPr>
        <w:suppressAutoHyphens/>
        <w:ind w:firstLine="11"/>
        <w:jc w:val="both"/>
        <w:rPr>
          <w:rFonts w:asciiTheme="minorHAnsi" w:hAnsiTheme="minorHAnsi" w:cstheme="minorHAnsi"/>
          <w:sz w:val="22"/>
          <w:szCs w:val="22"/>
          <w:lang w:eastAsia="zh-CN"/>
        </w:rPr>
      </w:pPr>
      <w:r w:rsidRPr="00973A3C">
        <w:rPr>
          <w:rFonts w:asciiTheme="minorHAnsi" w:hAnsiTheme="minorHAnsi" w:cstheme="minorHAnsi"/>
          <w:sz w:val="22"/>
          <w:szCs w:val="22"/>
          <w:lang w:eastAsia="zh-CN"/>
        </w:rPr>
        <w:t>Qualora la dichiarazione presenti delle irregolarità rilevabili d’ufficio, non costituenti falsità, oppure sia incompleta, il funzionario competente a ricevere la documentazione ne dà comunicazione all’interessato per la regolarizzazione o completamento.</w:t>
      </w:r>
    </w:p>
    <w:p w14:paraId="5B2DADE4" w14:textId="77777777" w:rsidR="00360EA3" w:rsidRDefault="00360EA3" w:rsidP="00360EA3">
      <w:pPr>
        <w:suppressAutoHyphens/>
        <w:ind w:firstLine="11"/>
        <w:jc w:val="both"/>
        <w:rPr>
          <w:rFonts w:asciiTheme="minorHAnsi" w:hAnsiTheme="minorHAnsi" w:cstheme="minorHAnsi"/>
          <w:sz w:val="22"/>
          <w:szCs w:val="22"/>
          <w:lang w:eastAsia="zh-CN"/>
        </w:rPr>
      </w:pPr>
      <w:r w:rsidRPr="00973A3C">
        <w:rPr>
          <w:rFonts w:asciiTheme="minorHAnsi" w:hAnsiTheme="minorHAnsi" w:cstheme="minorHAnsi"/>
          <w:sz w:val="22"/>
          <w:szCs w:val="22"/>
          <w:lang w:eastAsia="zh-CN"/>
        </w:rPr>
        <w:t>Qualora invece, da un controllo successivo, emerga la non veridicità del contenuto della dichiarazione, il dichiarante decade dei benefici eventualmente conseguenti al provvedimento emanato sulla base della dichiarazione non veritiera (art. 75 D.P.R. n. 445/2000).</w:t>
      </w:r>
    </w:p>
    <w:p w14:paraId="0274FCB1" w14:textId="77777777" w:rsidR="00F672A9" w:rsidRDefault="00F672A9" w:rsidP="00360EA3">
      <w:pPr>
        <w:suppressAutoHyphens/>
        <w:ind w:firstLine="11"/>
        <w:jc w:val="both"/>
        <w:rPr>
          <w:rFonts w:asciiTheme="minorHAnsi" w:hAnsiTheme="minorHAnsi" w:cstheme="minorHAnsi"/>
          <w:sz w:val="22"/>
          <w:szCs w:val="22"/>
          <w:lang w:eastAsia="zh-CN"/>
        </w:rPr>
      </w:pPr>
    </w:p>
    <w:p w14:paraId="5D0EC540" w14:textId="77777777" w:rsidR="00993D85" w:rsidRDefault="00993D85" w:rsidP="00360EA3">
      <w:pPr>
        <w:suppressAutoHyphens/>
        <w:ind w:firstLine="11"/>
        <w:jc w:val="both"/>
        <w:rPr>
          <w:rFonts w:asciiTheme="minorHAnsi" w:hAnsiTheme="minorHAnsi" w:cstheme="minorHAnsi"/>
          <w:sz w:val="22"/>
          <w:szCs w:val="22"/>
          <w:lang w:eastAsia="zh-CN"/>
        </w:rPr>
      </w:pPr>
    </w:p>
    <w:p w14:paraId="1AB215E0" w14:textId="77777777" w:rsidR="00993D85" w:rsidRDefault="00993D85" w:rsidP="00360EA3">
      <w:pPr>
        <w:suppressAutoHyphens/>
        <w:ind w:firstLine="11"/>
        <w:jc w:val="both"/>
        <w:rPr>
          <w:rFonts w:asciiTheme="minorHAnsi" w:hAnsiTheme="minorHAnsi" w:cstheme="minorHAnsi"/>
          <w:sz w:val="22"/>
          <w:szCs w:val="22"/>
          <w:lang w:eastAsia="zh-CN"/>
        </w:rPr>
      </w:pPr>
    </w:p>
    <w:p w14:paraId="3CFDF2E4" w14:textId="77777777" w:rsidR="00993D85" w:rsidRDefault="00993D85" w:rsidP="00360EA3">
      <w:pPr>
        <w:suppressAutoHyphens/>
        <w:ind w:firstLine="11"/>
        <w:jc w:val="both"/>
        <w:rPr>
          <w:rFonts w:asciiTheme="minorHAnsi" w:hAnsiTheme="minorHAnsi" w:cstheme="minorHAnsi"/>
          <w:sz w:val="22"/>
          <w:szCs w:val="22"/>
          <w:lang w:eastAsia="zh-CN"/>
        </w:rPr>
      </w:pPr>
    </w:p>
    <w:p w14:paraId="755BD75D" w14:textId="77777777" w:rsidR="00993D85" w:rsidRDefault="00993D85" w:rsidP="00360EA3">
      <w:pPr>
        <w:suppressAutoHyphens/>
        <w:ind w:firstLine="11"/>
        <w:jc w:val="both"/>
        <w:rPr>
          <w:rFonts w:asciiTheme="minorHAnsi" w:hAnsiTheme="minorHAnsi" w:cstheme="minorHAnsi"/>
          <w:sz w:val="22"/>
          <w:szCs w:val="22"/>
          <w:lang w:eastAsia="zh-CN"/>
        </w:rPr>
      </w:pPr>
    </w:p>
    <w:p w14:paraId="5F61F003" w14:textId="77777777" w:rsidR="00993D85" w:rsidRDefault="00993D85" w:rsidP="00360EA3">
      <w:pPr>
        <w:suppressAutoHyphens/>
        <w:ind w:firstLine="11"/>
        <w:jc w:val="both"/>
        <w:rPr>
          <w:rFonts w:asciiTheme="minorHAnsi" w:hAnsiTheme="minorHAnsi" w:cstheme="minorHAnsi"/>
          <w:sz w:val="22"/>
          <w:szCs w:val="22"/>
          <w:lang w:eastAsia="zh-CN"/>
        </w:rPr>
      </w:pPr>
    </w:p>
    <w:p w14:paraId="4B418C37" w14:textId="77777777" w:rsidR="00993D85" w:rsidRDefault="00993D85" w:rsidP="00360EA3">
      <w:pPr>
        <w:suppressAutoHyphens/>
        <w:ind w:firstLine="11"/>
        <w:jc w:val="both"/>
        <w:rPr>
          <w:rFonts w:asciiTheme="minorHAnsi" w:hAnsiTheme="minorHAnsi" w:cstheme="minorHAnsi"/>
          <w:sz w:val="22"/>
          <w:szCs w:val="22"/>
          <w:lang w:eastAsia="zh-CN"/>
        </w:rPr>
      </w:pPr>
    </w:p>
    <w:p w14:paraId="2CACEDC0" w14:textId="77777777" w:rsidR="00993D85" w:rsidRDefault="00993D85" w:rsidP="00360EA3">
      <w:pPr>
        <w:suppressAutoHyphens/>
        <w:ind w:firstLine="11"/>
        <w:jc w:val="both"/>
        <w:rPr>
          <w:rFonts w:asciiTheme="minorHAnsi" w:hAnsiTheme="minorHAnsi" w:cstheme="minorHAnsi"/>
          <w:sz w:val="22"/>
          <w:szCs w:val="22"/>
          <w:lang w:eastAsia="zh-CN"/>
        </w:rPr>
      </w:pPr>
    </w:p>
    <w:p w14:paraId="0129BB71" w14:textId="77777777" w:rsidR="00993D85" w:rsidRDefault="00993D85" w:rsidP="00360EA3">
      <w:pPr>
        <w:suppressAutoHyphens/>
        <w:ind w:firstLine="11"/>
        <w:jc w:val="both"/>
        <w:rPr>
          <w:rFonts w:asciiTheme="minorHAnsi" w:hAnsiTheme="minorHAnsi" w:cstheme="minorHAnsi"/>
          <w:sz w:val="22"/>
          <w:szCs w:val="22"/>
          <w:lang w:eastAsia="zh-CN"/>
        </w:rPr>
      </w:pPr>
    </w:p>
    <w:p w14:paraId="3908859D" w14:textId="77777777" w:rsidR="00993D85" w:rsidRDefault="00993D85" w:rsidP="00360EA3">
      <w:pPr>
        <w:suppressAutoHyphens/>
        <w:ind w:firstLine="11"/>
        <w:jc w:val="both"/>
        <w:rPr>
          <w:rFonts w:asciiTheme="minorHAnsi" w:hAnsiTheme="minorHAnsi" w:cstheme="minorHAnsi"/>
          <w:sz w:val="22"/>
          <w:szCs w:val="22"/>
          <w:lang w:eastAsia="zh-CN"/>
        </w:rPr>
      </w:pPr>
    </w:p>
    <w:p w14:paraId="16FAAE48" w14:textId="77777777" w:rsidR="00F672A9" w:rsidRPr="00973A3C" w:rsidRDefault="00F672A9" w:rsidP="00360EA3">
      <w:pPr>
        <w:suppressAutoHyphens/>
        <w:ind w:firstLine="11"/>
        <w:jc w:val="both"/>
        <w:rPr>
          <w:rFonts w:asciiTheme="minorHAnsi" w:hAnsiTheme="minorHAnsi" w:cstheme="minorHAnsi"/>
          <w:sz w:val="22"/>
          <w:szCs w:val="22"/>
          <w:lang w:eastAsia="zh-CN"/>
        </w:rPr>
      </w:pPr>
    </w:p>
    <w:p w14:paraId="29FCC1B8" w14:textId="77777777" w:rsidR="00360EA3" w:rsidRPr="00973A3C" w:rsidRDefault="00360EA3" w:rsidP="00360EA3">
      <w:pPr>
        <w:keepNext/>
        <w:spacing w:line="260" w:lineRule="exact"/>
        <w:jc w:val="center"/>
        <w:outlineLvl w:val="0"/>
        <w:rPr>
          <w:rFonts w:asciiTheme="minorHAnsi" w:hAnsiTheme="minorHAnsi" w:cstheme="minorHAnsi"/>
          <w:b/>
          <w:bCs/>
          <w:iCs/>
          <w:sz w:val="22"/>
          <w:szCs w:val="22"/>
          <w:lang w:eastAsia="fr-FR"/>
        </w:rPr>
      </w:pPr>
    </w:p>
    <w:p w14:paraId="60A08735" w14:textId="77777777" w:rsidR="00993D85" w:rsidRDefault="00993D85" w:rsidP="00360EA3">
      <w:pPr>
        <w:keepNext/>
        <w:spacing w:line="260" w:lineRule="exact"/>
        <w:jc w:val="center"/>
        <w:outlineLvl w:val="0"/>
        <w:rPr>
          <w:rFonts w:asciiTheme="minorHAnsi" w:hAnsiTheme="minorHAnsi" w:cstheme="minorHAnsi"/>
          <w:b/>
          <w:bCs/>
          <w:iCs/>
          <w:sz w:val="18"/>
          <w:szCs w:val="18"/>
          <w:lang w:eastAsia="fr-FR"/>
        </w:rPr>
      </w:pPr>
    </w:p>
    <w:p w14:paraId="096FF484" w14:textId="77777777" w:rsidR="00360EA3" w:rsidRPr="00973A3C" w:rsidRDefault="00360EA3" w:rsidP="00360EA3">
      <w:pPr>
        <w:keepNext/>
        <w:spacing w:line="260" w:lineRule="exact"/>
        <w:jc w:val="center"/>
        <w:outlineLvl w:val="0"/>
        <w:rPr>
          <w:rFonts w:asciiTheme="minorHAnsi" w:hAnsiTheme="minorHAnsi" w:cstheme="minorHAnsi"/>
          <w:b/>
          <w:bCs/>
          <w:iCs/>
          <w:sz w:val="18"/>
          <w:szCs w:val="18"/>
          <w:lang w:eastAsia="fr-FR"/>
        </w:rPr>
      </w:pPr>
      <w:r w:rsidRPr="00973A3C">
        <w:rPr>
          <w:rFonts w:asciiTheme="minorHAnsi" w:hAnsiTheme="minorHAnsi" w:cstheme="minorHAnsi"/>
          <w:b/>
          <w:bCs/>
          <w:iCs/>
          <w:sz w:val="18"/>
          <w:szCs w:val="18"/>
          <w:lang w:eastAsia="fr-FR"/>
        </w:rPr>
        <w:t>INFORMATIVA ai sensi dell’articolo 13 del decreto legislativo 30 giugno 2003, n. 196</w:t>
      </w:r>
    </w:p>
    <w:p w14:paraId="270433E3" w14:textId="77777777" w:rsidR="00360EA3" w:rsidRDefault="00360EA3" w:rsidP="00360EA3">
      <w:pPr>
        <w:keepNext/>
        <w:spacing w:line="260" w:lineRule="exact"/>
        <w:jc w:val="center"/>
        <w:outlineLvl w:val="0"/>
        <w:rPr>
          <w:rFonts w:asciiTheme="minorHAnsi" w:hAnsiTheme="minorHAnsi" w:cstheme="minorHAnsi"/>
          <w:b/>
          <w:bCs/>
          <w:iCs/>
          <w:sz w:val="18"/>
          <w:szCs w:val="18"/>
          <w:lang w:eastAsia="fr-FR"/>
        </w:rPr>
      </w:pPr>
      <w:r w:rsidRPr="00973A3C">
        <w:rPr>
          <w:rFonts w:asciiTheme="minorHAnsi" w:hAnsiTheme="minorHAnsi" w:cstheme="minorHAnsi"/>
          <w:b/>
          <w:bCs/>
          <w:iCs/>
          <w:sz w:val="18"/>
          <w:szCs w:val="18"/>
          <w:lang w:eastAsia="fr-FR"/>
        </w:rPr>
        <w:t>"Codice in materia di protezione dei dati personali"</w:t>
      </w:r>
    </w:p>
    <w:p w14:paraId="67474D53" w14:textId="77777777" w:rsidR="00042209" w:rsidRPr="00973A3C" w:rsidRDefault="00042209" w:rsidP="00360EA3">
      <w:pPr>
        <w:keepNext/>
        <w:spacing w:line="260" w:lineRule="exact"/>
        <w:jc w:val="center"/>
        <w:outlineLvl w:val="0"/>
        <w:rPr>
          <w:rFonts w:asciiTheme="minorHAnsi" w:hAnsiTheme="minorHAnsi" w:cstheme="minorHAnsi"/>
          <w:bCs/>
          <w:i/>
          <w:iCs/>
          <w:sz w:val="18"/>
          <w:szCs w:val="18"/>
          <w:lang w:eastAsia="fr-FR"/>
        </w:rPr>
      </w:pPr>
    </w:p>
    <w:p w14:paraId="356E5C65" w14:textId="77777777" w:rsidR="00360EA3" w:rsidRPr="00973A3C" w:rsidRDefault="00360EA3" w:rsidP="00360EA3">
      <w:pPr>
        <w:suppressAutoHyphens/>
        <w:spacing w:line="240" w:lineRule="exact"/>
        <w:jc w:val="both"/>
        <w:rPr>
          <w:rFonts w:asciiTheme="minorHAnsi" w:hAnsiTheme="minorHAnsi" w:cstheme="minorHAnsi"/>
          <w:sz w:val="18"/>
          <w:szCs w:val="18"/>
          <w:lang w:eastAsia="zh-CN"/>
        </w:rPr>
      </w:pPr>
      <w:r w:rsidRPr="00973A3C">
        <w:rPr>
          <w:rFonts w:asciiTheme="minorHAnsi" w:hAnsiTheme="minorHAnsi" w:cstheme="minorHAnsi"/>
          <w:sz w:val="18"/>
          <w:szCs w:val="18"/>
          <w:lang w:eastAsia="zh-CN"/>
        </w:rPr>
        <w:t>Riguardo ai dati forniti si informa che:</w:t>
      </w:r>
    </w:p>
    <w:p w14:paraId="65DB501A" w14:textId="77777777"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zh-CN"/>
        </w:rPr>
        <w:t xml:space="preserve">Ai sensi dell’articolo 13 </w:t>
      </w:r>
      <w:proofErr w:type="spellStart"/>
      <w:r w:rsidRPr="00743011">
        <w:rPr>
          <w:rFonts w:asciiTheme="minorHAnsi" w:hAnsiTheme="minorHAnsi" w:cstheme="minorHAnsi"/>
          <w:sz w:val="18"/>
          <w:szCs w:val="18"/>
          <w:lang w:eastAsia="zh-CN"/>
        </w:rPr>
        <w:t>D.Lgs.</w:t>
      </w:r>
      <w:proofErr w:type="spellEnd"/>
      <w:r w:rsidRPr="00743011">
        <w:rPr>
          <w:rFonts w:asciiTheme="minorHAnsi" w:hAnsiTheme="minorHAnsi" w:cstheme="minorHAnsi"/>
          <w:sz w:val="18"/>
          <w:szCs w:val="18"/>
          <w:lang w:eastAsia="zh-CN"/>
        </w:rPr>
        <w:t xml:space="preserve"> 196/2003 (Codice della privacy), si informa che la raccolta ed il trattamento dei dati personali sono effettuati per finalità istituzionali, in particolare per l’istruttoria del procedimento;</w:t>
      </w:r>
    </w:p>
    <w:p w14:paraId="299CE53D" w14:textId="77777777"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zh-CN"/>
        </w:rPr>
        <w:t>Il trattamento dei dati sensibili e giudiziari è svolto ai sensi del Regolamento regionale 24 luglio 2006, n. 2, recante “Trattamento dei dati sensibili e giudiziari di competenza dell’Amministrazione regionale, dell’Azienda regionale sanitaria USL della Valle d’Aosta e degli enti dipendenti dalla Regione”;</w:t>
      </w:r>
    </w:p>
    <w:p w14:paraId="03132F4E" w14:textId="77777777"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zh-CN"/>
        </w:rPr>
        <w:t>Il conferimento dei dati è facoltativo, tuttavia l'eventuale rifiuto da parte dell'interessato comporta l'impossibilità di dare adempimento alla richiesta;</w:t>
      </w:r>
    </w:p>
    <w:p w14:paraId="120A6428" w14:textId="77777777"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en-US"/>
        </w:rPr>
        <w:t xml:space="preserve">Il trattamento dei dati avviene manualmente e con l'ausilio di mezzi elettronici idonei a garantirne la sicurezza e la riservatezza; </w:t>
      </w:r>
    </w:p>
    <w:p w14:paraId="33B11B71" w14:textId="77777777"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en-US"/>
        </w:rPr>
        <w:t>I dati forniti sono inseriti negli archivi elettronici dell’amministrazione regionale e possono venirne a conoscenza coloro che si occupano dell’istruttoria del procedimento;</w:t>
      </w:r>
    </w:p>
    <w:p w14:paraId="2C767E6A" w14:textId="77777777" w:rsidR="00743011"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zh-CN"/>
        </w:rPr>
        <w:t xml:space="preserve">Gli interessati possono esercitare i diritti di cui agli articoli 7 </w:t>
      </w:r>
      <w:proofErr w:type="spellStart"/>
      <w:r w:rsidRPr="00743011">
        <w:rPr>
          <w:rFonts w:asciiTheme="minorHAnsi" w:hAnsiTheme="minorHAnsi" w:cstheme="minorHAnsi"/>
          <w:sz w:val="18"/>
          <w:szCs w:val="18"/>
          <w:lang w:eastAsia="zh-CN"/>
        </w:rPr>
        <w:t>D.Lgs.</w:t>
      </w:r>
      <w:proofErr w:type="spellEnd"/>
      <w:r w:rsidRPr="00743011">
        <w:rPr>
          <w:rFonts w:asciiTheme="minorHAnsi" w:hAnsiTheme="minorHAnsi" w:cstheme="minorHAnsi"/>
          <w:sz w:val="18"/>
          <w:szCs w:val="18"/>
          <w:lang w:eastAsia="zh-CN"/>
        </w:rPr>
        <w:t xml:space="preserve"> 196/2003 </w:t>
      </w:r>
      <w:r w:rsidRPr="00743011">
        <w:rPr>
          <w:rFonts w:asciiTheme="minorHAnsi" w:hAnsiTheme="minorHAnsi" w:cstheme="minorHAnsi"/>
          <w:color w:val="000000"/>
          <w:sz w:val="18"/>
          <w:szCs w:val="18"/>
          <w:lang w:eastAsia="zh-CN"/>
        </w:rPr>
        <w:t>ed in particolare il diritto di accedere ai propri dati personali, di chiederne la rettifica, l'aggiornamento e la cancellazione, se incompleti, erronei o raccolti in violazione della legge, nonché di opporsi al loro trattamento per motivi legittimi;</w:t>
      </w:r>
    </w:p>
    <w:p w14:paraId="58DC8378" w14:textId="77777777" w:rsidR="00360EA3" w:rsidRPr="00973A3C" w:rsidRDefault="00360EA3" w:rsidP="00743011">
      <w:pPr>
        <w:spacing w:line="240" w:lineRule="exact"/>
        <w:jc w:val="both"/>
        <w:rPr>
          <w:rFonts w:asciiTheme="minorHAnsi" w:hAnsiTheme="minorHAnsi" w:cstheme="minorHAnsi"/>
          <w:sz w:val="18"/>
          <w:szCs w:val="18"/>
          <w:lang w:eastAsia="en-US"/>
        </w:rPr>
      </w:pPr>
      <w:bookmarkStart w:id="3" w:name="_Hlk536799120"/>
      <w:r w:rsidRPr="00973A3C">
        <w:rPr>
          <w:rFonts w:asciiTheme="minorHAnsi" w:hAnsiTheme="minorHAnsi" w:cstheme="minorHAnsi"/>
          <w:sz w:val="18"/>
          <w:szCs w:val="18"/>
          <w:lang w:eastAsia="en-US"/>
        </w:rPr>
        <w:t xml:space="preserve">Il titolare del trattamento dei dati è la Regione Autonoma Valle d’Aosta, con sede in Piazza </w:t>
      </w:r>
      <w:proofErr w:type="spellStart"/>
      <w:r w:rsidRPr="00973A3C">
        <w:rPr>
          <w:rFonts w:asciiTheme="minorHAnsi" w:hAnsiTheme="minorHAnsi" w:cstheme="minorHAnsi"/>
          <w:sz w:val="18"/>
          <w:szCs w:val="18"/>
          <w:lang w:eastAsia="en-US"/>
        </w:rPr>
        <w:t>Deffeyes</w:t>
      </w:r>
      <w:proofErr w:type="spellEnd"/>
      <w:r w:rsidRPr="00973A3C">
        <w:rPr>
          <w:rFonts w:asciiTheme="minorHAnsi" w:hAnsiTheme="minorHAnsi" w:cstheme="minorHAnsi"/>
          <w:sz w:val="18"/>
          <w:szCs w:val="18"/>
          <w:lang w:eastAsia="en-US"/>
        </w:rPr>
        <w:t xml:space="preserve">, 1 – Aosta. Il responsabile del trattamento è il Coordinatore del dipartimento agricoltura </w:t>
      </w:r>
      <w:r w:rsidR="00743011" w:rsidRPr="00743011">
        <w:rPr>
          <w:rFonts w:asciiTheme="minorHAnsi" w:hAnsiTheme="minorHAnsi" w:cstheme="minorHAnsi"/>
          <w:sz w:val="18"/>
          <w:szCs w:val="18"/>
          <w:lang w:eastAsia="en-US"/>
        </w:rPr>
        <w:t xml:space="preserve">dell’Assessorato al Turismo, Sport, Commercio, Agricoltura e Beni culturali della Regione autonoma Valle d’Aosta </w:t>
      </w:r>
      <w:r w:rsidRPr="00973A3C">
        <w:rPr>
          <w:rFonts w:asciiTheme="minorHAnsi" w:hAnsiTheme="minorHAnsi" w:cstheme="minorHAnsi"/>
          <w:sz w:val="18"/>
          <w:szCs w:val="18"/>
          <w:lang w:eastAsia="en-US"/>
        </w:rPr>
        <w:t xml:space="preserve">- </w:t>
      </w:r>
      <w:proofErr w:type="spellStart"/>
      <w:r w:rsidR="00743011" w:rsidRPr="00743011">
        <w:rPr>
          <w:rFonts w:asciiTheme="minorHAnsi" w:hAnsiTheme="minorHAnsi" w:cstheme="minorHAnsi"/>
          <w:sz w:val="18"/>
          <w:szCs w:val="18"/>
          <w:lang w:eastAsia="en-US"/>
        </w:rPr>
        <w:t>Loc.La</w:t>
      </w:r>
      <w:proofErr w:type="spellEnd"/>
      <w:r w:rsidR="00743011" w:rsidRPr="00743011">
        <w:rPr>
          <w:rFonts w:asciiTheme="minorHAnsi" w:hAnsiTheme="minorHAnsi" w:cstheme="minorHAnsi"/>
          <w:sz w:val="18"/>
          <w:szCs w:val="18"/>
          <w:lang w:eastAsia="en-US"/>
        </w:rPr>
        <w:t xml:space="preserve"> </w:t>
      </w:r>
      <w:proofErr w:type="spellStart"/>
      <w:r w:rsidR="00743011" w:rsidRPr="00743011">
        <w:rPr>
          <w:rFonts w:asciiTheme="minorHAnsi" w:hAnsiTheme="minorHAnsi" w:cstheme="minorHAnsi"/>
          <w:sz w:val="18"/>
          <w:szCs w:val="18"/>
          <w:lang w:eastAsia="en-US"/>
        </w:rPr>
        <w:t>Maladière</w:t>
      </w:r>
      <w:proofErr w:type="spellEnd"/>
      <w:r w:rsidR="00743011" w:rsidRPr="00743011">
        <w:rPr>
          <w:rFonts w:asciiTheme="minorHAnsi" w:hAnsiTheme="minorHAnsi" w:cstheme="minorHAnsi"/>
          <w:sz w:val="18"/>
          <w:szCs w:val="18"/>
          <w:lang w:eastAsia="en-US"/>
        </w:rPr>
        <w:t xml:space="preserve"> - Rue de la </w:t>
      </w:r>
      <w:proofErr w:type="spellStart"/>
      <w:r w:rsidR="00743011" w:rsidRPr="00743011">
        <w:rPr>
          <w:rFonts w:asciiTheme="minorHAnsi" w:hAnsiTheme="minorHAnsi" w:cstheme="minorHAnsi"/>
          <w:sz w:val="18"/>
          <w:szCs w:val="18"/>
          <w:lang w:eastAsia="en-US"/>
        </w:rPr>
        <w:t>Maladière</w:t>
      </w:r>
      <w:proofErr w:type="spellEnd"/>
      <w:r w:rsidR="00743011" w:rsidRPr="00743011">
        <w:rPr>
          <w:rFonts w:asciiTheme="minorHAnsi" w:hAnsiTheme="minorHAnsi" w:cstheme="minorHAnsi"/>
          <w:sz w:val="18"/>
          <w:szCs w:val="18"/>
          <w:lang w:eastAsia="en-US"/>
        </w:rPr>
        <w:t>, 39 - 11020 Saint-Christophe</w:t>
      </w:r>
      <w:r w:rsidRPr="00973A3C">
        <w:rPr>
          <w:rFonts w:asciiTheme="minorHAnsi" w:hAnsiTheme="minorHAnsi" w:cstheme="minorHAnsi"/>
          <w:sz w:val="18"/>
          <w:szCs w:val="18"/>
          <w:lang w:eastAsia="en-US"/>
        </w:rPr>
        <w:t>.</w:t>
      </w:r>
    </w:p>
    <w:bookmarkEnd w:id="3"/>
    <w:p w14:paraId="1EAC8011" w14:textId="77777777" w:rsidR="00360EA3" w:rsidRPr="00973A3C" w:rsidRDefault="00360EA3" w:rsidP="00F54E76">
      <w:pPr>
        <w:autoSpaceDE w:val="0"/>
        <w:autoSpaceDN w:val="0"/>
        <w:adjustRightInd w:val="0"/>
        <w:rPr>
          <w:rFonts w:asciiTheme="minorHAnsi" w:hAnsiTheme="minorHAnsi" w:cstheme="minorHAnsi"/>
          <w:sz w:val="22"/>
          <w:szCs w:val="22"/>
        </w:rPr>
      </w:pPr>
    </w:p>
    <w:sectPr w:rsidR="00360EA3" w:rsidRPr="00973A3C" w:rsidSect="00973A3C">
      <w:headerReference w:type="even" r:id="rId11"/>
      <w:headerReference w:type="default" r:id="rId12"/>
      <w:footerReference w:type="even" r:id="rId13"/>
      <w:footerReference w:type="default" r:id="rId14"/>
      <w:headerReference w:type="first" r:id="rId15"/>
      <w:footerReference w:type="first" r:id="rId16"/>
      <w:pgSz w:w="11906" w:h="16838"/>
      <w:pgMar w:top="1135"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85541" w14:textId="77777777" w:rsidR="009F20B4" w:rsidRDefault="009F20B4" w:rsidP="00360EA3">
      <w:r>
        <w:separator/>
      </w:r>
    </w:p>
  </w:endnote>
  <w:endnote w:type="continuationSeparator" w:id="0">
    <w:p w14:paraId="641658D4" w14:textId="77777777" w:rsidR="009F20B4" w:rsidRDefault="009F20B4" w:rsidP="0036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7758" w14:textId="77777777" w:rsidR="00627AD7" w:rsidRDefault="00627AD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16E3" w14:textId="77777777" w:rsidR="00993D85" w:rsidRDefault="00993D85" w:rsidP="00993D85">
    <w:pPr>
      <w:pStyle w:val="Pidipagina"/>
      <w:jc w:val="center"/>
    </w:pPr>
    <w:r>
      <w:rPr>
        <w:noProof/>
      </w:rPr>
      <w:drawing>
        <wp:inline distT="0" distB="0" distL="0" distR="0" wp14:anchorId="2622C536" wp14:editId="1EF463E3">
          <wp:extent cx="2723522" cy="562338"/>
          <wp:effectExtent l="0" t="0" r="63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738759" cy="56548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BD08" w14:textId="77777777" w:rsidR="00627AD7" w:rsidRDefault="00627A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9CE1D" w14:textId="77777777" w:rsidR="009F20B4" w:rsidRDefault="009F20B4" w:rsidP="00360EA3">
      <w:r>
        <w:separator/>
      </w:r>
    </w:p>
  </w:footnote>
  <w:footnote w:type="continuationSeparator" w:id="0">
    <w:p w14:paraId="17D926E5" w14:textId="77777777" w:rsidR="009F20B4" w:rsidRDefault="009F20B4" w:rsidP="00360EA3">
      <w:r>
        <w:continuationSeparator/>
      </w:r>
    </w:p>
  </w:footnote>
  <w:footnote w:id="1">
    <w:p w14:paraId="20A8C8F1" w14:textId="77777777" w:rsidR="00360EA3" w:rsidRPr="00783DD0" w:rsidRDefault="00360EA3" w:rsidP="00360EA3">
      <w:pPr>
        <w:pStyle w:val="Testonotaapidipagina"/>
        <w:jc w:val="both"/>
        <w:rPr>
          <w:rFonts w:asciiTheme="minorHAnsi" w:hAnsiTheme="minorHAnsi" w:cstheme="minorHAnsi"/>
          <w:sz w:val="18"/>
          <w:szCs w:val="18"/>
        </w:rPr>
      </w:pPr>
      <w:r w:rsidRPr="00783DD0">
        <w:rPr>
          <w:rFonts w:asciiTheme="minorHAnsi" w:hAnsiTheme="minorHAnsi" w:cstheme="minorHAnsi"/>
          <w:sz w:val="18"/>
          <w:szCs w:val="18"/>
        </w:rPr>
        <w:footnoteRef/>
      </w:r>
      <w:r w:rsidRPr="00783DD0">
        <w:rPr>
          <w:rFonts w:asciiTheme="minorHAnsi" w:hAnsiTheme="minorHAnsi" w:cstheme="minorHAnsi"/>
          <w:sz w:val="18"/>
          <w:szCs w:val="18"/>
        </w:rPr>
        <w:t xml:space="preserve"> Per il concetto di controllo, ai fini della presente dichiarazione, si vedano le Istruzioni per la compilazione (allegato I, Sez. A)</w:t>
      </w:r>
    </w:p>
  </w:footnote>
  <w:footnote w:id="2">
    <w:p w14:paraId="0631985A" w14:textId="77777777" w:rsidR="00360EA3" w:rsidRPr="00783DD0" w:rsidRDefault="00360EA3" w:rsidP="00360EA3">
      <w:pPr>
        <w:pStyle w:val="Testonotaapidipagina"/>
        <w:rPr>
          <w:rFonts w:asciiTheme="minorHAnsi" w:hAnsiTheme="minorHAnsi" w:cstheme="minorHAnsi"/>
          <w:sz w:val="18"/>
          <w:szCs w:val="18"/>
        </w:rPr>
      </w:pPr>
      <w:r w:rsidRPr="002D31C0">
        <w:rPr>
          <w:rStyle w:val="Rimandonotaapidipagina"/>
          <w:rFonts w:ascii="Garamond" w:hAnsi="Garamond"/>
        </w:rPr>
        <w:footnoteRef/>
      </w:r>
      <w:r w:rsidRPr="002D31C0">
        <w:rPr>
          <w:rFonts w:ascii="Garamond" w:hAnsi="Garamond"/>
        </w:rPr>
        <w:t xml:space="preserve"> </w:t>
      </w:r>
      <w:r w:rsidRPr="00783DD0">
        <w:rPr>
          <w:rFonts w:asciiTheme="minorHAnsi" w:hAnsiTheme="minorHAnsi" w:cstheme="minorHAnsi"/>
          <w:sz w:val="18"/>
          <w:szCs w:val="18"/>
        </w:rPr>
        <w:t>In proposito si vedano le Istruzioni per la compilazione (Allegato I, Sez. B)</w:t>
      </w:r>
    </w:p>
  </w:footnote>
  <w:footnote w:id="3">
    <w:p w14:paraId="37AE5D28" w14:textId="77777777" w:rsidR="00360EA3" w:rsidRPr="00783DD0" w:rsidRDefault="00360EA3" w:rsidP="00360EA3">
      <w:pPr>
        <w:pStyle w:val="Testonotaapidipagina"/>
        <w:jc w:val="both"/>
        <w:rPr>
          <w:rFonts w:asciiTheme="minorHAnsi" w:hAnsiTheme="minorHAnsi" w:cstheme="minorHAnsi"/>
          <w:sz w:val="18"/>
          <w:szCs w:val="18"/>
        </w:rPr>
      </w:pPr>
      <w:r w:rsidRPr="00783DD0">
        <w:rPr>
          <w:rStyle w:val="Rimandonotaapidipagina"/>
          <w:rFonts w:asciiTheme="minorHAnsi" w:hAnsiTheme="minorHAnsi" w:cstheme="minorHAnsi"/>
          <w:sz w:val="18"/>
          <w:szCs w:val="18"/>
        </w:rPr>
        <w:footnoteRef/>
      </w:r>
      <w:r w:rsidRPr="00783DD0">
        <w:rPr>
          <w:rFonts w:asciiTheme="minorHAnsi" w:hAnsiTheme="minorHAnsi" w:cstheme="minorHAnsi"/>
          <w:sz w:val="18"/>
          <w:szCs w:val="18"/>
        </w:rPr>
        <w:t xml:space="preserve"> In caso di acquisizioni di aziende o di rami di aziende o fusioni, in tabella va inserito anche il </w:t>
      </w:r>
      <w:r w:rsidRPr="00783DD0">
        <w:rPr>
          <w:rFonts w:asciiTheme="minorHAnsi" w:hAnsiTheme="minorHAnsi" w:cstheme="minorHAnsi"/>
          <w:i/>
          <w:sz w:val="18"/>
          <w:szCs w:val="18"/>
        </w:rPr>
        <w:t xml:space="preserve">de </w:t>
      </w:r>
      <w:proofErr w:type="spellStart"/>
      <w:r w:rsidRPr="00783DD0">
        <w:rPr>
          <w:rFonts w:asciiTheme="minorHAnsi" w:hAnsiTheme="minorHAnsi" w:cstheme="minorHAnsi"/>
          <w:i/>
          <w:sz w:val="18"/>
          <w:szCs w:val="18"/>
        </w:rPr>
        <w:t>minimis</w:t>
      </w:r>
      <w:proofErr w:type="spellEnd"/>
      <w:r w:rsidRPr="00783DD0">
        <w:rPr>
          <w:rFonts w:asciiTheme="minorHAnsi" w:hAnsiTheme="minorHAnsi" w:cstheme="minorHAnsi"/>
          <w:sz w:val="18"/>
          <w:szCs w:val="18"/>
        </w:rPr>
        <w:t xml:space="preserve"> usufruito dall’impresa o ramo d’azienda oggetto di acquisizione o fusione. In caso di scissioni, indicare solo l’ammontare attribuito o assegnato all’impresa richiedente. In proposito si vedano le Istruzioni per la compilazione (Allegato I, Sez. B)</w:t>
      </w:r>
    </w:p>
  </w:footnote>
  <w:footnote w:id="4">
    <w:p w14:paraId="3738A4AB" w14:textId="77777777" w:rsidR="001E5A83" w:rsidRPr="00783DD0" w:rsidRDefault="001E5A83" w:rsidP="00360EA3">
      <w:pPr>
        <w:pStyle w:val="Testonotaapidipagina"/>
        <w:jc w:val="both"/>
        <w:rPr>
          <w:rFonts w:asciiTheme="minorHAnsi" w:hAnsiTheme="minorHAnsi" w:cstheme="minorHAnsi"/>
          <w:sz w:val="18"/>
          <w:szCs w:val="18"/>
          <w:lang w:eastAsia="en-US"/>
        </w:rPr>
      </w:pPr>
      <w:r w:rsidRPr="00783DD0">
        <w:rPr>
          <w:rStyle w:val="Rimandonotaapidipagina"/>
          <w:rFonts w:asciiTheme="minorHAnsi" w:hAnsiTheme="minorHAnsi" w:cstheme="minorHAnsi"/>
          <w:sz w:val="18"/>
          <w:szCs w:val="18"/>
        </w:rPr>
        <w:footnoteRef/>
      </w:r>
      <w:r w:rsidRPr="00783DD0">
        <w:rPr>
          <w:rFonts w:asciiTheme="minorHAnsi" w:hAnsiTheme="minorHAnsi" w:cstheme="minorHAnsi"/>
          <w:sz w:val="18"/>
          <w:szCs w:val="18"/>
        </w:rPr>
        <w:t xml:space="preserve"> Indicare il regolamento in base al quale è stato concesso l’aiuto </w:t>
      </w:r>
      <w:r w:rsidRPr="00783DD0">
        <w:rPr>
          <w:rFonts w:asciiTheme="minorHAnsi" w:hAnsiTheme="minorHAnsi" w:cstheme="minorHAnsi"/>
          <w:i/>
          <w:sz w:val="18"/>
          <w:szCs w:val="18"/>
        </w:rPr>
        <w:t xml:space="preserve">“de </w:t>
      </w:r>
      <w:proofErr w:type="spellStart"/>
      <w:r w:rsidRPr="00783DD0">
        <w:rPr>
          <w:rFonts w:asciiTheme="minorHAnsi" w:hAnsiTheme="minorHAnsi" w:cstheme="minorHAnsi"/>
          <w:i/>
          <w:sz w:val="18"/>
          <w:szCs w:val="18"/>
        </w:rPr>
        <w:t>minimis</w:t>
      </w:r>
      <w:proofErr w:type="spellEnd"/>
      <w:r w:rsidRPr="00783DD0">
        <w:rPr>
          <w:rFonts w:asciiTheme="minorHAnsi" w:hAnsiTheme="minorHAnsi" w:cstheme="minorHAnsi"/>
          <w:i/>
          <w:sz w:val="18"/>
          <w:szCs w:val="18"/>
        </w:rPr>
        <w:t>”:</w:t>
      </w:r>
      <w:r w:rsidRPr="00783DD0">
        <w:rPr>
          <w:rFonts w:asciiTheme="minorHAnsi" w:hAnsiTheme="minorHAnsi" w:cstheme="minorHAnsi"/>
          <w:sz w:val="18"/>
          <w:szCs w:val="18"/>
        </w:rPr>
        <w:t xml:space="preserve"> R</w:t>
      </w:r>
      <w:r w:rsidRPr="00783DD0">
        <w:rPr>
          <w:rFonts w:asciiTheme="minorHAnsi" w:hAnsiTheme="minorHAnsi" w:cstheme="minorHAnsi"/>
          <w:bCs/>
          <w:sz w:val="18"/>
          <w:szCs w:val="18"/>
        </w:rPr>
        <w:t xml:space="preserve">eg. n. 1998/2006 (generale per il periodo 2007-2013); </w:t>
      </w:r>
      <w:r w:rsidRPr="00783DD0">
        <w:rPr>
          <w:rFonts w:asciiTheme="minorHAnsi" w:hAnsiTheme="minorHAnsi" w:cstheme="minorHAnsi"/>
          <w:sz w:val="18"/>
          <w:szCs w:val="18"/>
        </w:rPr>
        <w:t>R</w:t>
      </w:r>
      <w:r w:rsidRPr="00783DD0">
        <w:rPr>
          <w:rFonts w:asciiTheme="minorHAnsi" w:hAnsiTheme="minorHAnsi" w:cstheme="minorHAnsi"/>
          <w:bCs/>
          <w:sz w:val="18"/>
          <w:szCs w:val="18"/>
        </w:rPr>
        <w:t xml:space="preserve">eg. n. 1407/2013 (generale per il periodo 2014-2020); </w:t>
      </w:r>
      <w:r w:rsidRPr="00783DD0">
        <w:rPr>
          <w:rFonts w:asciiTheme="minorHAnsi" w:hAnsiTheme="minorHAnsi" w:cstheme="minorHAnsi"/>
          <w:sz w:val="18"/>
          <w:szCs w:val="18"/>
        </w:rPr>
        <w:t>Reg. n: 1535/2007 (agricoltura 2007-2013); Reg. n: 1408/2013 (settore agricolo 2014-2020), Reg. n. 875/2007 (pesca 2007-2013); Reg. n. 717/2014 (pesca 2014-2020); Reg. n. 360/2012 (SIEG).</w:t>
      </w:r>
    </w:p>
  </w:footnote>
  <w:footnote w:id="5">
    <w:p w14:paraId="1312057F" w14:textId="77777777" w:rsidR="001E5A83" w:rsidRPr="00783DD0" w:rsidRDefault="001E5A83" w:rsidP="00360EA3">
      <w:pPr>
        <w:pStyle w:val="Testonotaapidipagina"/>
        <w:jc w:val="both"/>
        <w:rPr>
          <w:rFonts w:asciiTheme="minorHAnsi" w:hAnsiTheme="minorHAnsi" w:cstheme="minorHAnsi"/>
          <w:sz w:val="18"/>
          <w:szCs w:val="18"/>
        </w:rPr>
      </w:pPr>
      <w:r w:rsidRPr="00783DD0">
        <w:rPr>
          <w:rStyle w:val="Rimandonotaapidipagina"/>
          <w:rFonts w:asciiTheme="minorHAnsi" w:hAnsiTheme="minorHAnsi" w:cstheme="minorHAnsi"/>
          <w:sz w:val="18"/>
          <w:szCs w:val="18"/>
        </w:rPr>
        <w:footnoteRef/>
      </w:r>
      <w:r w:rsidRPr="00783DD0">
        <w:rPr>
          <w:rFonts w:asciiTheme="minorHAnsi" w:hAnsiTheme="minorHAnsi" w:cstheme="minorHAnsi"/>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w:t>
      </w:r>
      <w:proofErr w:type="spellStart"/>
      <w:r w:rsidRPr="00783DD0">
        <w:rPr>
          <w:rFonts w:asciiTheme="minorHAnsi" w:hAnsiTheme="minorHAnsi" w:cstheme="minorHAnsi"/>
          <w:sz w:val="18"/>
          <w:szCs w:val="18"/>
        </w:rPr>
        <w:t>Sez.B</w:t>
      </w:r>
      <w:proofErr w:type="spellEnd"/>
      <w:r w:rsidRPr="00783DD0">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BCB4" w14:textId="77777777" w:rsidR="00627AD7" w:rsidRDefault="00627AD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3CFA" w14:textId="77777777" w:rsidR="00993D85" w:rsidRPr="00993D85" w:rsidRDefault="00993D85" w:rsidP="00993D85">
    <w:pPr>
      <w:pStyle w:val="Intestazione"/>
      <w:jc w:val="center"/>
    </w:pPr>
    <w:r>
      <w:rPr>
        <w:noProof/>
      </w:rPr>
      <w:drawing>
        <wp:inline distT="0" distB="0" distL="0" distR="0" wp14:anchorId="70DD8D55" wp14:editId="7E83ECDD">
          <wp:extent cx="1131906" cy="508756"/>
          <wp:effectExtent l="0" t="0" r="0" b="571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137810" cy="5114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83D27" w14:textId="77777777" w:rsidR="00627AD7" w:rsidRDefault="00627A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B2"/>
    <w:multiLevelType w:val="hybridMultilevel"/>
    <w:tmpl w:val="3968AA88"/>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6D564E"/>
    <w:multiLevelType w:val="hybridMultilevel"/>
    <w:tmpl w:val="5B0A0C32"/>
    <w:lvl w:ilvl="0" w:tplc="1B56F8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938B6"/>
    <w:multiLevelType w:val="hybridMultilevel"/>
    <w:tmpl w:val="B85E67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086E"/>
    <w:multiLevelType w:val="hybridMultilevel"/>
    <w:tmpl w:val="0F46329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441D90"/>
    <w:multiLevelType w:val="hybridMultilevel"/>
    <w:tmpl w:val="38D4809A"/>
    <w:lvl w:ilvl="0" w:tplc="EDB85948">
      <w:start w:val="1"/>
      <w:numFmt w:val="bullet"/>
      <w:lvlText w:val=""/>
      <w:lvlJc w:val="left"/>
      <w:pPr>
        <w:tabs>
          <w:tab w:val="num" w:pos="420"/>
        </w:tabs>
        <w:ind w:left="420" w:hanging="420"/>
      </w:pPr>
      <w:rPr>
        <w:rFonts w:ascii="Wingdings" w:hAnsi="Wingdings" w:hint="default"/>
        <w:b w:val="0"/>
        <w:strike w:val="0"/>
        <w:sz w:val="20"/>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DA65653"/>
    <w:multiLevelType w:val="hybridMultilevel"/>
    <w:tmpl w:val="A4724E82"/>
    <w:lvl w:ilvl="0" w:tplc="FEA8F7C6">
      <w:start w:val="1"/>
      <w:numFmt w:val="bullet"/>
      <w:lvlText w:val="¨"/>
      <w:lvlJc w:val="left"/>
      <w:pPr>
        <w:ind w:left="360"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12921762"/>
    <w:multiLevelType w:val="hybridMultilevel"/>
    <w:tmpl w:val="65AA8096"/>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136A59"/>
    <w:multiLevelType w:val="hybridMultilevel"/>
    <w:tmpl w:val="3D6224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B30305"/>
    <w:multiLevelType w:val="hybridMultilevel"/>
    <w:tmpl w:val="28941F2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395DDE"/>
    <w:multiLevelType w:val="hybridMultilevel"/>
    <w:tmpl w:val="F516E6CC"/>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3C5432"/>
    <w:multiLevelType w:val="hybridMultilevel"/>
    <w:tmpl w:val="913C3B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4A47F7"/>
    <w:multiLevelType w:val="hybridMultilevel"/>
    <w:tmpl w:val="153E7286"/>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58032F"/>
    <w:multiLevelType w:val="hybridMultilevel"/>
    <w:tmpl w:val="D3A610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605853"/>
    <w:multiLevelType w:val="hybridMultilevel"/>
    <w:tmpl w:val="62C8EB1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764D34"/>
    <w:multiLevelType w:val="hybridMultilevel"/>
    <w:tmpl w:val="453C72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0F7CC6"/>
    <w:multiLevelType w:val="hybridMultilevel"/>
    <w:tmpl w:val="AC5275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7" w15:restartNumberingAfterBreak="0">
    <w:nsid w:val="31140BAB"/>
    <w:multiLevelType w:val="hybridMultilevel"/>
    <w:tmpl w:val="90FCB1AE"/>
    <w:lvl w:ilvl="0" w:tplc="5BB0DE80">
      <w:start w:val="1"/>
      <w:numFmt w:val="decimal"/>
      <w:lvlText w:val="%1."/>
      <w:lvlJc w:val="left"/>
      <w:pPr>
        <w:tabs>
          <w:tab w:val="num" w:pos="720"/>
        </w:tabs>
        <w:ind w:left="720" w:hanging="360"/>
      </w:pPr>
      <w:rPr>
        <w:rFonts w:hint="default"/>
        <w:b/>
        <w:i w:val="0"/>
        <w:sz w:val="20"/>
        <w:szCs w:val="20"/>
        <w:u w:val="no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3201E5E"/>
    <w:multiLevelType w:val="hybridMultilevel"/>
    <w:tmpl w:val="689479C2"/>
    <w:lvl w:ilvl="0" w:tplc="E4AE6AFE">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9" w15:restartNumberingAfterBreak="0">
    <w:nsid w:val="3360229B"/>
    <w:multiLevelType w:val="hybridMultilevel"/>
    <w:tmpl w:val="73D4EC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E05016"/>
    <w:multiLevelType w:val="hybridMultilevel"/>
    <w:tmpl w:val="3DE8614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3ECE2F64"/>
    <w:multiLevelType w:val="hybridMultilevel"/>
    <w:tmpl w:val="B704B014"/>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B94E1D"/>
    <w:multiLevelType w:val="hybridMultilevel"/>
    <w:tmpl w:val="E7E029B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6549C9"/>
    <w:multiLevelType w:val="hybridMultilevel"/>
    <w:tmpl w:val="C56081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C515E6F"/>
    <w:multiLevelType w:val="hybridMultilevel"/>
    <w:tmpl w:val="3ACE7C7E"/>
    <w:lvl w:ilvl="0" w:tplc="CD04D0A8">
      <w:start w:val="1"/>
      <w:numFmt w:val="bullet"/>
      <w:lvlText w:val="-"/>
      <w:lvlJc w:val="left"/>
      <w:pPr>
        <w:ind w:left="720" w:hanging="360"/>
      </w:pPr>
      <w:rPr>
        <w:rFonts w:ascii="Times New Roman" w:eastAsia="Times New Roman" w:hAnsi="Times New Roman" w:cs="Times New Roman" w:hint="default"/>
      </w:rPr>
    </w:lvl>
    <w:lvl w:ilvl="1" w:tplc="CC627726"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2424D7A"/>
    <w:multiLevelType w:val="hybridMultilevel"/>
    <w:tmpl w:val="097E651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F12FF2"/>
    <w:multiLevelType w:val="multilevel"/>
    <w:tmpl w:val="B016DFE8"/>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5D38EB"/>
    <w:multiLevelType w:val="multilevel"/>
    <w:tmpl w:val="574C938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E6F567B"/>
    <w:multiLevelType w:val="hybridMultilevel"/>
    <w:tmpl w:val="C922D39E"/>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5503FF2"/>
    <w:multiLevelType w:val="multilevel"/>
    <w:tmpl w:val="574C938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
  </w:num>
  <w:num w:numId="2">
    <w:abstractNumId w:val="26"/>
  </w:num>
  <w:num w:numId="3">
    <w:abstractNumId w:val="22"/>
  </w:num>
  <w:num w:numId="4">
    <w:abstractNumId w:val="6"/>
  </w:num>
  <w:num w:numId="5">
    <w:abstractNumId w:val="3"/>
  </w:num>
  <w:num w:numId="6">
    <w:abstractNumId w:val="30"/>
  </w:num>
  <w:num w:numId="7">
    <w:abstractNumId w:val="8"/>
  </w:num>
  <w:num w:numId="8">
    <w:abstractNumId w:val="23"/>
  </w:num>
  <w:num w:numId="9">
    <w:abstractNumId w:val="0"/>
  </w:num>
  <w:num w:numId="10">
    <w:abstractNumId w:val="9"/>
  </w:num>
  <w:num w:numId="11">
    <w:abstractNumId w:val="17"/>
  </w:num>
  <w:num w:numId="12">
    <w:abstractNumId w:val="29"/>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2"/>
  </w:num>
  <w:num w:numId="15">
    <w:abstractNumId w:val="15"/>
  </w:num>
  <w:num w:numId="16">
    <w:abstractNumId w:val="19"/>
  </w:num>
  <w:num w:numId="17">
    <w:abstractNumId w:val="10"/>
  </w:num>
  <w:num w:numId="18">
    <w:abstractNumId w:val="24"/>
  </w:num>
  <w:num w:numId="19">
    <w:abstractNumId w:val="13"/>
  </w:num>
  <w:num w:numId="20">
    <w:abstractNumId w:val="14"/>
  </w:num>
  <w:num w:numId="21">
    <w:abstractNumId w:val="28"/>
  </w:num>
  <w:num w:numId="22">
    <w:abstractNumId w:val="7"/>
  </w:num>
  <w:num w:numId="23">
    <w:abstractNumId w:val="16"/>
  </w:num>
  <w:num w:numId="24">
    <w:abstractNumId w:val="27"/>
  </w:num>
  <w:num w:numId="25">
    <w:abstractNumId w:val="31"/>
  </w:num>
  <w:num w:numId="26">
    <w:abstractNumId w:val="11"/>
  </w:num>
  <w:num w:numId="27">
    <w:abstractNumId w:val="20"/>
  </w:num>
  <w:num w:numId="28">
    <w:abstractNumId w:val="5"/>
  </w:num>
  <w:num w:numId="29">
    <w:abstractNumId w:val="21"/>
  </w:num>
  <w:num w:numId="30">
    <w:abstractNumId w:val="25"/>
  </w:num>
  <w:num w:numId="31">
    <w:abstractNumId w:val="1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28"/>
    <w:rsid w:val="00042209"/>
    <w:rsid w:val="000565A8"/>
    <w:rsid w:val="000D3663"/>
    <w:rsid w:val="00112949"/>
    <w:rsid w:val="00155E09"/>
    <w:rsid w:val="0017455E"/>
    <w:rsid w:val="00176CF1"/>
    <w:rsid w:val="00177690"/>
    <w:rsid w:val="001777DE"/>
    <w:rsid w:val="00193DE5"/>
    <w:rsid w:val="001E5A83"/>
    <w:rsid w:val="001F2193"/>
    <w:rsid w:val="0020493B"/>
    <w:rsid w:val="00210011"/>
    <w:rsid w:val="002270D4"/>
    <w:rsid w:val="002B13E8"/>
    <w:rsid w:val="002C48FF"/>
    <w:rsid w:val="002F2511"/>
    <w:rsid w:val="00344CEE"/>
    <w:rsid w:val="00360EA3"/>
    <w:rsid w:val="003A5D3D"/>
    <w:rsid w:val="003E14B7"/>
    <w:rsid w:val="0040297C"/>
    <w:rsid w:val="00407375"/>
    <w:rsid w:val="0046108B"/>
    <w:rsid w:val="00486B99"/>
    <w:rsid w:val="0059757C"/>
    <w:rsid w:val="00607B13"/>
    <w:rsid w:val="00627AD7"/>
    <w:rsid w:val="00633401"/>
    <w:rsid w:val="006744E4"/>
    <w:rsid w:val="006B1757"/>
    <w:rsid w:val="0070461C"/>
    <w:rsid w:val="00743011"/>
    <w:rsid w:val="0075027B"/>
    <w:rsid w:val="00783DD0"/>
    <w:rsid w:val="00783E47"/>
    <w:rsid w:val="007A3EFD"/>
    <w:rsid w:val="007B6CE2"/>
    <w:rsid w:val="007F3780"/>
    <w:rsid w:val="007F6BEA"/>
    <w:rsid w:val="008620D8"/>
    <w:rsid w:val="008B0BFA"/>
    <w:rsid w:val="008B4BF2"/>
    <w:rsid w:val="008F1537"/>
    <w:rsid w:val="008F6854"/>
    <w:rsid w:val="00910728"/>
    <w:rsid w:val="00912E5B"/>
    <w:rsid w:val="00973A3C"/>
    <w:rsid w:val="00993D85"/>
    <w:rsid w:val="009F20B4"/>
    <w:rsid w:val="009F5F34"/>
    <w:rsid w:val="00A4208A"/>
    <w:rsid w:val="00A727FC"/>
    <w:rsid w:val="00A86B15"/>
    <w:rsid w:val="00AA6547"/>
    <w:rsid w:val="00AC2784"/>
    <w:rsid w:val="00AD630F"/>
    <w:rsid w:val="00AE13EC"/>
    <w:rsid w:val="00B41644"/>
    <w:rsid w:val="00BA087F"/>
    <w:rsid w:val="00BD6914"/>
    <w:rsid w:val="00BD73B1"/>
    <w:rsid w:val="00C37D75"/>
    <w:rsid w:val="00CA74FB"/>
    <w:rsid w:val="00CE2DB4"/>
    <w:rsid w:val="00CE7ECF"/>
    <w:rsid w:val="00D33508"/>
    <w:rsid w:val="00D72E31"/>
    <w:rsid w:val="00DF781D"/>
    <w:rsid w:val="00E05100"/>
    <w:rsid w:val="00E12B93"/>
    <w:rsid w:val="00E142BE"/>
    <w:rsid w:val="00E1629A"/>
    <w:rsid w:val="00E40A37"/>
    <w:rsid w:val="00E644DE"/>
    <w:rsid w:val="00E937D5"/>
    <w:rsid w:val="00F03E20"/>
    <w:rsid w:val="00F1397C"/>
    <w:rsid w:val="00F16008"/>
    <w:rsid w:val="00F40A8B"/>
    <w:rsid w:val="00F54E76"/>
    <w:rsid w:val="00F672A9"/>
    <w:rsid w:val="00F94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5824A7E"/>
  <w15:chartTrackingRefBased/>
  <w15:docId w15:val="{ECFA93DA-5387-4AC3-A698-4FA995F6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0">
    <w:name w:val="heading 1"/>
    <w:basedOn w:val="Normale"/>
    <w:next w:val="Normale"/>
    <w:link w:val="Titolo1Carattere"/>
    <w:qFormat/>
    <w:rsid w:val="007F3780"/>
    <w:pPr>
      <w:keepNext/>
      <w:spacing w:before="240" w:after="60"/>
      <w:outlineLvl w:val="0"/>
    </w:pPr>
    <w:rPr>
      <w:rFonts w:ascii="Cambria" w:hAnsi="Cambria"/>
      <w:b/>
      <w:bCs/>
      <w:kern w:val="32"/>
      <w:sz w:val="32"/>
      <w:szCs w:val="32"/>
    </w:rPr>
  </w:style>
  <w:style w:type="paragraph" w:styleId="Titolo20">
    <w:name w:val="heading 2"/>
    <w:basedOn w:val="Normale"/>
    <w:next w:val="Normale"/>
    <w:link w:val="Titolo2Carattere"/>
    <w:semiHidden/>
    <w:unhideWhenUsed/>
    <w:qFormat/>
    <w:rsid w:val="007F3780"/>
    <w:pPr>
      <w:keepNext/>
      <w:spacing w:before="240" w:after="60"/>
      <w:outlineLvl w:val="1"/>
    </w:pPr>
    <w:rPr>
      <w:rFonts w:ascii="Cambria" w:hAnsi="Cambria"/>
      <w:b/>
      <w:bCs/>
      <w:i/>
      <w:iCs/>
      <w:sz w:val="28"/>
      <w:szCs w:val="28"/>
    </w:rPr>
  </w:style>
  <w:style w:type="paragraph" w:styleId="Titolo30">
    <w:name w:val="heading 3"/>
    <w:basedOn w:val="Normale"/>
    <w:next w:val="Normale"/>
    <w:link w:val="Titolo3Carattere"/>
    <w:semiHidden/>
    <w:unhideWhenUsed/>
    <w:qFormat/>
    <w:rsid w:val="007F3780"/>
    <w:pPr>
      <w:keepNext/>
      <w:spacing w:before="240" w:after="60"/>
      <w:outlineLvl w:val="2"/>
    </w:pPr>
    <w:rPr>
      <w:rFonts w:ascii="Cambria" w:hAnsi="Cambria"/>
      <w:b/>
      <w:bCs/>
      <w:sz w:val="26"/>
      <w:szCs w:val="26"/>
    </w:rPr>
  </w:style>
  <w:style w:type="paragraph" w:styleId="Titolo5">
    <w:name w:val="heading 5"/>
    <w:basedOn w:val="Normale"/>
    <w:next w:val="Normale"/>
    <w:link w:val="Titolo5Carattere"/>
    <w:qFormat/>
    <w:rsid w:val="000D3663"/>
    <w:pPr>
      <w:spacing w:before="240" w:after="60"/>
      <w:outlineLvl w:val="4"/>
    </w:pPr>
    <w:rPr>
      <w:b/>
      <w:bCs/>
      <w:i/>
      <w:i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910728"/>
    <w:pPr>
      <w:pBdr>
        <w:top w:val="single" w:sz="4" w:space="1" w:color="auto"/>
        <w:left w:val="single" w:sz="4" w:space="4" w:color="auto"/>
        <w:bottom w:val="single" w:sz="4" w:space="1" w:color="auto"/>
        <w:right w:val="single" w:sz="4" w:space="4" w:color="auto"/>
      </w:pBdr>
      <w:ind w:left="709" w:right="567"/>
      <w:jc w:val="both"/>
    </w:pPr>
    <w:rPr>
      <w:sz w:val="20"/>
      <w:szCs w:val="20"/>
      <w:lang w:val="fr-FR" w:eastAsia="en-US"/>
    </w:rPr>
  </w:style>
  <w:style w:type="character" w:customStyle="1" w:styleId="Titolo5Carattere">
    <w:name w:val="Titolo 5 Carattere"/>
    <w:link w:val="Titolo5"/>
    <w:rsid w:val="000D3663"/>
    <w:rPr>
      <w:b/>
      <w:bCs/>
      <w:i/>
      <w:iCs/>
      <w:sz w:val="26"/>
      <w:szCs w:val="26"/>
      <w:lang w:eastAsia="en-US"/>
    </w:rPr>
  </w:style>
  <w:style w:type="character" w:customStyle="1" w:styleId="CharacterStyle3">
    <w:name w:val="Character Style 3"/>
    <w:rsid w:val="000D3663"/>
    <w:rPr>
      <w:sz w:val="23"/>
    </w:rPr>
  </w:style>
  <w:style w:type="paragraph" w:customStyle="1" w:styleId="Titolo1">
    <w:name w:val="Titolo_1"/>
    <w:basedOn w:val="Titolo10"/>
    <w:autoRedefine/>
    <w:qFormat/>
    <w:rsid w:val="007F3780"/>
    <w:pPr>
      <w:numPr>
        <w:numId w:val="21"/>
      </w:numPr>
      <w:tabs>
        <w:tab w:val="num" w:pos="420"/>
      </w:tabs>
      <w:autoSpaceDE w:val="0"/>
      <w:autoSpaceDN w:val="0"/>
      <w:adjustRightInd w:val="0"/>
      <w:spacing w:before="0" w:after="0"/>
      <w:ind w:left="420" w:hanging="420"/>
      <w:jc w:val="both"/>
    </w:pPr>
    <w:rPr>
      <w:rFonts w:ascii="Times New Roman" w:hAnsi="Times New Roman"/>
      <w:bCs w:val="0"/>
      <w:color w:val="000000"/>
      <w:sz w:val="24"/>
      <w:szCs w:val="24"/>
    </w:rPr>
  </w:style>
  <w:style w:type="paragraph" w:customStyle="1" w:styleId="Titolo2">
    <w:name w:val="Titolo_2"/>
    <w:basedOn w:val="Titolo20"/>
    <w:autoRedefine/>
    <w:qFormat/>
    <w:rsid w:val="007F3780"/>
    <w:pPr>
      <w:numPr>
        <w:ilvl w:val="1"/>
        <w:numId w:val="21"/>
      </w:numPr>
      <w:tabs>
        <w:tab w:val="num" w:pos="360"/>
      </w:tabs>
      <w:spacing w:before="0" w:after="0" w:line="276" w:lineRule="auto"/>
      <w:ind w:left="360" w:hanging="360"/>
      <w:jc w:val="both"/>
    </w:pPr>
    <w:rPr>
      <w:rFonts w:ascii="Times New Roman" w:hAnsi="Times New Roman"/>
      <w:i w:val="0"/>
      <w:sz w:val="24"/>
      <w:szCs w:val="24"/>
      <w:lang w:eastAsia="en-US"/>
    </w:rPr>
  </w:style>
  <w:style w:type="paragraph" w:customStyle="1" w:styleId="Titolo3">
    <w:name w:val="Titolo_3"/>
    <w:basedOn w:val="Titolo30"/>
    <w:qFormat/>
    <w:rsid w:val="007F3780"/>
    <w:pPr>
      <w:numPr>
        <w:ilvl w:val="2"/>
        <w:numId w:val="21"/>
      </w:numPr>
      <w:tabs>
        <w:tab w:val="num" w:pos="1080"/>
      </w:tabs>
      <w:spacing w:after="0" w:line="276" w:lineRule="auto"/>
      <w:ind w:left="1080" w:hanging="360"/>
    </w:pPr>
    <w:rPr>
      <w:rFonts w:ascii="Times New Roman" w:hAnsi="Times New Roman"/>
      <w:sz w:val="24"/>
      <w:szCs w:val="24"/>
      <w:lang w:eastAsia="en-US"/>
    </w:rPr>
  </w:style>
  <w:style w:type="character" w:customStyle="1" w:styleId="Titolo1Carattere">
    <w:name w:val="Titolo 1 Carattere"/>
    <w:link w:val="Titolo10"/>
    <w:rsid w:val="007F3780"/>
    <w:rPr>
      <w:rFonts w:ascii="Cambria" w:eastAsia="Times New Roman" w:hAnsi="Cambria" w:cs="Times New Roman"/>
      <w:b/>
      <w:bCs/>
      <w:kern w:val="32"/>
      <w:sz w:val="32"/>
      <w:szCs w:val="32"/>
    </w:rPr>
  </w:style>
  <w:style w:type="character" w:customStyle="1" w:styleId="Titolo2Carattere">
    <w:name w:val="Titolo 2 Carattere"/>
    <w:link w:val="Titolo20"/>
    <w:semiHidden/>
    <w:rsid w:val="007F3780"/>
    <w:rPr>
      <w:rFonts w:ascii="Cambria" w:eastAsia="Times New Roman" w:hAnsi="Cambria" w:cs="Times New Roman"/>
      <w:b/>
      <w:bCs/>
      <w:i/>
      <w:iCs/>
      <w:sz w:val="28"/>
      <w:szCs w:val="28"/>
    </w:rPr>
  </w:style>
  <w:style w:type="character" w:customStyle="1" w:styleId="Titolo3Carattere">
    <w:name w:val="Titolo 3 Carattere"/>
    <w:link w:val="Titolo30"/>
    <w:semiHidden/>
    <w:rsid w:val="007F3780"/>
    <w:rPr>
      <w:rFonts w:ascii="Cambria" w:eastAsia="Times New Roman" w:hAnsi="Cambria" w:cs="Times New Roman"/>
      <w:b/>
      <w:bCs/>
      <w:sz w:val="26"/>
      <w:szCs w:val="26"/>
    </w:rPr>
  </w:style>
  <w:style w:type="paragraph" w:customStyle="1" w:styleId="ListDash">
    <w:name w:val="List Dash"/>
    <w:basedOn w:val="Normale"/>
    <w:rsid w:val="00112949"/>
    <w:pPr>
      <w:numPr>
        <w:numId w:val="23"/>
      </w:numPr>
      <w:spacing w:before="120" w:after="120"/>
      <w:jc w:val="both"/>
    </w:pPr>
    <w:rPr>
      <w:szCs w:val="20"/>
      <w:lang w:val="en-GB" w:eastAsia="zh-CN"/>
    </w:rPr>
  </w:style>
  <w:style w:type="paragraph" w:styleId="Testonotaapidipagina">
    <w:name w:val="footnote text"/>
    <w:basedOn w:val="Normale"/>
    <w:link w:val="TestonotaapidipaginaCarattere"/>
    <w:uiPriority w:val="99"/>
    <w:rsid w:val="00360EA3"/>
    <w:pPr>
      <w:suppressAutoHyphens/>
    </w:pPr>
    <w:rPr>
      <w:sz w:val="20"/>
      <w:szCs w:val="20"/>
      <w:lang w:eastAsia="zh-CN"/>
    </w:rPr>
  </w:style>
  <w:style w:type="character" w:customStyle="1" w:styleId="TestonotaapidipaginaCarattere">
    <w:name w:val="Testo nota a piè di pagina Carattere"/>
    <w:link w:val="Testonotaapidipagina"/>
    <w:uiPriority w:val="99"/>
    <w:rsid w:val="00360EA3"/>
    <w:rPr>
      <w:lang w:eastAsia="zh-CN"/>
    </w:rPr>
  </w:style>
  <w:style w:type="character" w:styleId="Rimandonotaapidipagina">
    <w:name w:val="footnote reference"/>
    <w:uiPriority w:val="99"/>
    <w:rsid w:val="00360EA3"/>
    <w:rPr>
      <w:rFonts w:cs="Times New Roman"/>
      <w:vertAlign w:val="superscript"/>
    </w:rPr>
  </w:style>
  <w:style w:type="paragraph" w:styleId="Intestazione">
    <w:name w:val="header"/>
    <w:basedOn w:val="Normale"/>
    <w:link w:val="IntestazioneCarattere"/>
    <w:rsid w:val="002F2511"/>
    <w:pPr>
      <w:tabs>
        <w:tab w:val="center" w:pos="4819"/>
        <w:tab w:val="right" w:pos="9638"/>
      </w:tabs>
    </w:pPr>
  </w:style>
  <w:style w:type="character" w:customStyle="1" w:styleId="IntestazioneCarattere">
    <w:name w:val="Intestazione Carattere"/>
    <w:link w:val="Intestazione"/>
    <w:rsid w:val="002F2511"/>
    <w:rPr>
      <w:sz w:val="24"/>
      <w:szCs w:val="24"/>
    </w:rPr>
  </w:style>
  <w:style w:type="paragraph" w:styleId="Pidipagina">
    <w:name w:val="footer"/>
    <w:basedOn w:val="Normale"/>
    <w:link w:val="PidipaginaCarattere"/>
    <w:rsid w:val="002F2511"/>
    <w:pPr>
      <w:tabs>
        <w:tab w:val="center" w:pos="4819"/>
        <w:tab w:val="right" w:pos="9638"/>
      </w:tabs>
    </w:pPr>
  </w:style>
  <w:style w:type="character" w:customStyle="1" w:styleId="PidipaginaCarattere">
    <w:name w:val="Piè di pagina Carattere"/>
    <w:link w:val="Pidipagina"/>
    <w:rsid w:val="002F2511"/>
    <w:rPr>
      <w:sz w:val="24"/>
      <w:szCs w:val="24"/>
    </w:rPr>
  </w:style>
  <w:style w:type="paragraph" w:styleId="Testofumetto">
    <w:name w:val="Balloon Text"/>
    <w:basedOn w:val="Normale"/>
    <w:link w:val="TestofumettoCarattere"/>
    <w:rsid w:val="001E5A83"/>
    <w:rPr>
      <w:rFonts w:ascii="Tahoma" w:hAnsi="Tahoma" w:cs="Tahoma"/>
      <w:sz w:val="16"/>
      <w:szCs w:val="16"/>
    </w:rPr>
  </w:style>
  <w:style w:type="character" w:customStyle="1" w:styleId="TestofumettoCarattere">
    <w:name w:val="Testo fumetto Carattere"/>
    <w:link w:val="Testofumetto"/>
    <w:rsid w:val="001E5A83"/>
    <w:rPr>
      <w:rFonts w:ascii="Tahoma" w:hAnsi="Tahoma" w:cs="Tahoma"/>
      <w:sz w:val="16"/>
      <w:szCs w:val="16"/>
    </w:rPr>
  </w:style>
  <w:style w:type="paragraph" w:styleId="Paragrafoelenco">
    <w:name w:val="List Paragraph"/>
    <w:basedOn w:val="Normale"/>
    <w:uiPriority w:val="34"/>
    <w:qFormat/>
    <w:rsid w:val="00993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080816">
      <w:bodyDiv w:val="1"/>
      <w:marLeft w:val="0"/>
      <w:marRight w:val="0"/>
      <w:marTop w:val="0"/>
      <w:marBottom w:val="0"/>
      <w:divBdr>
        <w:top w:val="none" w:sz="0" w:space="0" w:color="auto"/>
        <w:left w:val="none" w:sz="0" w:space="0" w:color="auto"/>
        <w:bottom w:val="none" w:sz="0" w:space="0" w:color="auto"/>
        <w:right w:val="none" w:sz="0" w:space="0" w:color="auto"/>
      </w:divBdr>
    </w:div>
    <w:div w:id="13039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50625-E35D-4307-955A-57E95C77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908</Words>
  <Characters>6419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Mod</vt:lpstr>
    </vt:vector>
  </TitlesOfParts>
  <Company>Regione Autonoma Valle d'Aosta</Company>
  <LinksUpToDate>false</LinksUpToDate>
  <CharactersWithSpaces>7313</CharactersWithSpaces>
  <SharedDoc>false</SharedDoc>
  <HLinks>
    <vt:vector size="18" baseType="variant">
      <vt:variant>
        <vt:i4>4259864</vt:i4>
      </vt:variant>
      <vt:variant>
        <vt:i4>6</vt:i4>
      </vt:variant>
      <vt:variant>
        <vt:i4>0</vt:i4>
      </vt:variant>
      <vt:variant>
        <vt:i4>5</vt:i4>
      </vt:variant>
      <vt:variant>
        <vt:lpwstr>http://bd01.leggiditalia.it/cgi-bin/FulShow?TIPO=5&amp;NOTXT=1&amp;KEY=01LX0000144828</vt:lpwstr>
      </vt:variant>
      <vt:variant>
        <vt:lpwstr/>
      </vt:variant>
      <vt:variant>
        <vt:i4>7077994</vt:i4>
      </vt:variant>
      <vt:variant>
        <vt:i4>3</vt:i4>
      </vt:variant>
      <vt:variant>
        <vt:i4>0</vt:i4>
      </vt:variant>
      <vt:variant>
        <vt:i4>5</vt:i4>
      </vt:variant>
      <vt:variant>
        <vt:lpwstr>http://bd01.leggiditalia.it/cgi-bin/FulShow?TIPO=5&amp;NOTXT=1&amp;KEY=01LX0000144828ART88</vt:lpwstr>
      </vt:variant>
      <vt:variant>
        <vt:lpwstr/>
      </vt:variant>
      <vt:variant>
        <vt:i4>6488170</vt:i4>
      </vt:variant>
      <vt:variant>
        <vt:i4>0</vt:i4>
      </vt:variant>
      <vt:variant>
        <vt:i4>0</vt:i4>
      </vt:variant>
      <vt:variant>
        <vt:i4>5</vt:i4>
      </vt:variant>
      <vt:variant>
        <vt:lpwstr>http://bd01.leggiditalia.it/cgi-bin/FulShow?TIPO=5&amp;NOTXT=1&amp;KEY=01LX0000144828ART87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cp:keywords/>
  <cp:lastModifiedBy>Stefania Trenta</cp:lastModifiedBy>
  <cp:revision>19</cp:revision>
  <cp:lastPrinted>2016-07-14T14:43:00Z</cp:lastPrinted>
  <dcterms:created xsi:type="dcterms:W3CDTF">2019-01-24T15:24:00Z</dcterms:created>
  <dcterms:modified xsi:type="dcterms:W3CDTF">2020-02-18T13:29:00Z</dcterms:modified>
</cp:coreProperties>
</file>