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B6A" w:rsidRPr="007621C0" w:rsidRDefault="00FF5B6A" w:rsidP="00BB57F0">
      <w:pPr>
        <w:keepNext/>
        <w:spacing w:before="240" w:after="60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bookmarkStart w:id="0" w:name="_Toc481143959"/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MODELLO </w:t>
      </w:r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>2</w:t>
      </w:r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</w:t>
      </w:r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>–</w:t>
      </w:r>
      <w:r w:rsidRPr="007621C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Dichiarazioni</w:t>
      </w:r>
      <w:bookmarkEnd w:id="0"/>
      <w:r w:rsidR="00803BD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e impegni</w:t>
      </w:r>
    </w:p>
    <w:p w:rsidR="00FF5B6A" w:rsidRPr="007621C0" w:rsidRDefault="00FF5B6A" w:rsidP="007621C0">
      <w:pPr>
        <w:spacing w:after="0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FF5B6A" w:rsidRPr="007621C0" w:rsidRDefault="00FF5B6A" w:rsidP="00BB57F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7621C0">
        <w:rPr>
          <w:rFonts w:ascii="Calibri" w:hAnsi="Calibri" w:cs="Calibri"/>
          <w:b/>
          <w:bCs/>
          <w:color w:val="1F4D78"/>
          <w:sz w:val="24"/>
          <w:szCs w:val="24"/>
        </w:rPr>
        <w:t xml:space="preserve"> </w:t>
      </w:r>
    </w:p>
    <w:p w:rsidR="00946617" w:rsidRDefault="00946617" w:rsidP="00946617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 xml:space="preserve"> 2014-2020</w:t>
      </w:r>
    </w:p>
    <w:p w:rsidR="00946617" w:rsidRDefault="00946617" w:rsidP="00946617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:rsidR="00BB57F0" w:rsidRPr="007621C0" w:rsidRDefault="00BB57F0" w:rsidP="00946617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7621C0">
        <w:rPr>
          <w:rFonts w:cs="RPDEIL+Calibri-Bold"/>
          <w:bCs/>
          <w:color w:val="000000"/>
          <w:sz w:val="24"/>
          <w:szCs w:val="24"/>
        </w:rPr>
        <w:t xml:space="preserve">Misura 16 Cooperazione – Sottomisura </w:t>
      </w:r>
      <w:r w:rsidR="00803BD0">
        <w:rPr>
          <w:rFonts w:cs="RPDEIL+Calibri-Bold"/>
          <w:bCs/>
          <w:color w:val="000000"/>
          <w:sz w:val="24"/>
          <w:szCs w:val="24"/>
        </w:rPr>
        <w:t>7.5</w:t>
      </w:r>
      <w:r w:rsidRPr="007621C0">
        <w:rPr>
          <w:rFonts w:cs="RPDEIL+Calibri-Bold"/>
          <w:bCs/>
          <w:color w:val="000000"/>
          <w:sz w:val="24"/>
          <w:szCs w:val="24"/>
        </w:rPr>
        <w:t xml:space="preserve"> – “</w:t>
      </w:r>
      <w:r w:rsidR="00803BD0" w:rsidRPr="00803BD0">
        <w:rPr>
          <w:rFonts w:cs="RPDEIL+Calibri-Bold"/>
          <w:bCs/>
          <w:color w:val="000000"/>
          <w:sz w:val="24"/>
          <w:szCs w:val="24"/>
        </w:rPr>
        <w:t>Sostegno a investimenti di fruizione pubblica in infrastrutture ricreative, informazioni turistiche e infrastrutture turistiche su piccola scala</w:t>
      </w:r>
      <w:r w:rsidRPr="007621C0">
        <w:rPr>
          <w:rFonts w:cs="RPDEIL+Calibri-Bold"/>
          <w:bCs/>
          <w:color w:val="000000"/>
          <w:sz w:val="24"/>
          <w:szCs w:val="24"/>
        </w:rPr>
        <w:t>”</w:t>
      </w:r>
    </w:p>
    <w:p w:rsidR="00FF5B6A" w:rsidRDefault="00FF5B6A" w:rsidP="00BB57F0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</w:p>
    <w:p w:rsidR="00BA7673" w:rsidRPr="007621C0" w:rsidRDefault="00BA7673" w:rsidP="00BB57F0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</w:p>
    <w:p w:rsidR="00FF5B6A" w:rsidRDefault="00BB57F0" w:rsidP="0032306F">
      <w:pPr>
        <w:spacing w:after="0"/>
        <w:ind w:left="-142"/>
        <w:jc w:val="center"/>
        <w:rPr>
          <w:rFonts w:eastAsia="Times New Roman"/>
          <w:b/>
          <w:sz w:val="24"/>
          <w:szCs w:val="24"/>
          <w:lang w:eastAsia="it-IT"/>
        </w:rPr>
      </w:pPr>
      <w:r w:rsidRPr="007621C0">
        <w:rPr>
          <w:rFonts w:eastAsia="Times New Roman"/>
          <w:b/>
          <w:sz w:val="24"/>
          <w:szCs w:val="24"/>
          <w:lang w:eastAsia="it-IT"/>
        </w:rPr>
        <w:t>DICHIARAZIONE SOSTITUTIVA DELL’ATTO DI NOTORIETÀ</w:t>
      </w:r>
    </w:p>
    <w:p w:rsidR="00FF5B6A" w:rsidRDefault="00951212" w:rsidP="0032306F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  <w:r w:rsidRPr="007621C0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FF5B6A" w:rsidRPr="007621C0">
        <w:rPr>
          <w:rFonts w:ascii="Calibri" w:eastAsia="Times New Roman" w:hAnsi="Calibri" w:cs="Calibri"/>
          <w:sz w:val="24"/>
          <w:szCs w:val="24"/>
          <w:lang w:eastAsia="it-IT"/>
        </w:rPr>
        <w:t>(ai sensi dell’art. 47 D.P.R. 28 dicembre 2000, n. 445)</w:t>
      </w:r>
    </w:p>
    <w:p w:rsidR="00BA7673" w:rsidRDefault="00BA7673" w:rsidP="0032306F">
      <w:pPr>
        <w:spacing w:after="0"/>
        <w:jc w:val="center"/>
        <w:rPr>
          <w:rFonts w:ascii="Calibri" w:eastAsia="Times New Roman" w:hAnsi="Calibri" w:cs="Calibri"/>
          <w:sz w:val="24"/>
          <w:szCs w:val="24"/>
          <w:lang w:eastAsia="it-IT"/>
        </w:rPr>
      </w:pPr>
    </w:p>
    <w:p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p w:rsidR="00FF5B6A" w:rsidRPr="0093776B" w:rsidRDefault="00FF5B6A" w:rsidP="0032306F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 xml:space="preserve"> _l</w:t>
      </w:r>
      <w:proofErr w:type="gramStart"/>
      <w:r w:rsidRPr="0093776B">
        <w:rPr>
          <w:rFonts w:cs="Calibri"/>
          <w:color w:val="000000"/>
        </w:rPr>
        <w:t xml:space="preserve">_  </w:t>
      </w:r>
      <w:proofErr w:type="spellStart"/>
      <w:r w:rsidRPr="0093776B">
        <w:rPr>
          <w:rFonts w:cs="Calibri"/>
          <w:color w:val="000000"/>
        </w:rPr>
        <w:t>sottoscritt</w:t>
      </w:r>
      <w:proofErr w:type="spellEnd"/>
      <w:proofErr w:type="gramEnd"/>
      <w:r w:rsidRPr="0093776B">
        <w:rPr>
          <w:rFonts w:cs="Calibri"/>
          <w:color w:val="000000"/>
        </w:rPr>
        <w:t xml:space="preserve">_  ________________________________ </w:t>
      </w:r>
      <w:proofErr w:type="spellStart"/>
      <w:r w:rsidRPr="0093776B">
        <w:rPr>
          <w:rFonts w:cs="Calibri"/>
          <w:color w:val="000000"/>
        </w:rPr>
        <w:t>nat</w:t>
      </w:r>
      <w:proofErr w:type="spellEnd"/>
      <w:r w:rsidR="005B57B9">
        <w:rPr>
          <w:rFonts w:cs="Calibri"/>
          <w:color w:val="000000"/>
        </w:rPr>
        <w:t>__</w:t>
      </w:r>
      <w:r w:rsidRPr="0093776B">
        <w:rPr>
          <w:rFonts w:cs="Calibri"/>
          <w:color w:val="000000"/>
        </w:rPr>
        <w:t>_ a _______</w:t>
      </w:r>
      <w:r w:rsidR="0032306F">
        <w:rPr>
          <w:rFonts w:cs="Calibri"/>
          <w:color w:val="000000"/>
        </w:rPr>
        <w:t>______</w:t>
      </w:r>
      <w:r w:rsidRPr="0093776B">
        <w:rPr>
          <w:rFonts w:cs="Calibri"/>
          <w:color w:val="000000"/>
        </w:rPr>
        <w:t>____________________il</w:t>
      </w:r>
    </w:p>
    <w:p w:rsidR="00FF5B6A" w:rsidRDefault="00FF5B6A" w:rsidP="001373BC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93776B">
        <w:rPr>
          <w:rFonts w:cs="Calibri"/>
          <w:color w:val="000000"/>
        </w:rPr>
        <w:t>___________________________ residente nel Comune di ________________________________ Via ______________________________ CAP _________  Prov. ______ Codice Fiscale _</w:t>
      </w:r>
      <w:r w:rsidR="0032306F">
        <w:rPr>
          <w:rFonts w:cs="Calibri"/>
          <w:color w:val="000000"/>
        </w:rPr>
        <w:t>___</w:t>
      </w:r>
      <w:r w:rsidRPr="0093776B">
        <w:rPr>
          <w:rFonts w:cs="Calibri"/>
          <w:color w:val="000000"/>
        </w:rPr>
        <w:t xml:space="preserve">_________________ </w:t>
      </w:r>
    </w:p>
    <w:p w:rsidR="001373BC" w:rsidRPr="0093776B" w:rsidRDefault="001373BC" w:rsidP="001373BC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color w:val="000000"/>
        </w:rPr>
      </w:pPr>
    </w:p>
    <w:p w:rsidR="00FF5B6A" w:rsidRPr="0093776B" w:rsidRDefault="00FF5B6A" w:rsidP="00BB57F0">
      <w:pPr>
        <w:spacing w:after="0"/>
        <w:ind w:left="-142"/>
        <w:jc w:val="center"/>
        <w:rPr>
          <w:rFonts w:eastAsia="Times New Roman"/>
          <w:b/>
          <w:lang w:eastAsia="it-IT"/>
        </w:rPr>
      </w:pPr>
      <w:r w:rsidRPr="0093776B">
        <w:rPr>
          <w:rFonts w:eastAsia="Times New Roman"/>
          <w:b/>
          <w:lang w:eastAsia="it-IT"/>
        </w:rPr>
        <w:t>C O N S A P E V O L E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Times New Roman"/>
        </w:rPr>
      </w:pPr>
      <w:r w:rsidRPr="0093776B">
        <w:rPr>
          <w:rFonts w:cs="Calibri"/>
          <w:color w:val="000000"/>
        </w:rPr>
        <w:t xml:space="preserve"> 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93776B">
        <w:rPr>
          <w:rFonts w:cs="Calibri"/>
          <w:color w:val="000000"/>
        </w:rPr>
        <w:t xml:space="preserve">della responsabilità penale cui può andare incontro in caso di dichiarazioni mendaci e di falsità negli atti, ai sensi e per gli effetti dell’art.  47 e dell’art. 76 del D.P.R. 28 dicembre 2000, n. 445 e successive modificazioni ed integrazioni,  </w:t>
      </w:r>
    </w:p>
    <w:p w:rsidR="00FF5B6A" w:rsidRDefault="00FF5B6A" w:rsidP="00BB57F0">
      <w:pPr>
        <w:spacing w:after="0"/>
        <w:ind w:left="-142"/>
        <w:jc w:val="center"/>
        <w:rPr>
          <w:rFonts w:eastAsia="Times New Roman"/>
          <w:b/>
          <w:lang w:eastAsia="it-IT"/>
        </w:rPr>
      </w:pPr>
      <w:proofErr w:type="gramStart"/>
      <w:r w:rsidRPr="0093776B">
        <w:rPr>
          <w:rFonts w:eastAsia="Times New Roman"/>
          <w:b/>
          <w:lang w:eastAsia="it-IT"/>
        </w:rPr>
        <w:t>D  I</w:t>
      </w:r>
      <w:proofErr w:type="gramEnd"/>
      <w:r w:rsidRPr="0093776B">
        <w:rPr>
          <w:rFonts w:eastAsia="Times New Roman"/>
          <w:b/>
          <w:lang w:eastAsia="it-IT"/>
        </w:rPr>
        <w:t xml:space="preserve">  C  H  I  A  R  A</w:t>
      </w:r>
    </w:p>
    <w:p w:rsidR="00951212" w:rsidRPr="0093776B" w:rsidRDefault="00951212" w:rsidP="00BB57F0">
      <w:pPr>
        <w:spacing w:after="0"/>
        <w:ind w:left="-142"/>
        <w:jc w:val="center"/>
        <w:rPr>
          <w:rFonts w:eastAsia="Times New Roman"/>
          <w:b/>
          <w:lang w:eastAsia="it-IT"/>
        </w:rPr>
      </w:pPr>
    </w:p>
    <w:p w:rsidR="001373BC" w:rsidRDefault="001373BC" w:rsidP="001373BC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1373BC">
        <w:rPr>
          <w:rFonts w:cs="Calibri"/>
          <w:color w:val="000000"/>
        </w:rPr>
        <w:t>in qualità di legale rappresentante dell’Ente ___________________</w:t>
      </w:r>
      <w:r w:rsidR="005B57B9">
        <w:rPr>
          <w:rFonts w:cs="Calibri"/>
          <w:color w:val="000000"/>
        </w:rPr>
        <w:t>_________________</w:t>
      </w:r>
      <w:r w:rsidRPr="001373BC">
        <w:rPr>
          <w:rFonts w:cs="Calibri"/>
          <w:color w:val="000000"/>
        </w:rPr>
        <w:t>______, con sede in ____________</w:t>
      </w:r>
      <w:r>
        <w:rPr>
          <w:rFonts w:cs="Calibri"/>
          <w:color w:val="000000"/>
        </w:rPr>
        <w:t>__________________</w:t>
      </w:r>
      <w:r w:rsidRPr="001373BC">
        <w:rPr>
          <w:rFonts w:cs="Calibri"/>
          <w:color w:val="000000"/>
        </w:rPr>
        <w:t>__________,</w:t>
      </w:r>
      <w:r>
        <w:rPr>
          <w:rFonts w:cs="Calibri"/>
          <w:color w:val="000000"/>
        </w:rPr>
        <w:t xml:space="preserve"> </w:t>
      </w:r>
      <w:r w:rsidRPr="001373BC">
        <w:rPr>
          <w:rFonts w:cs="Calibri"/>
          <w:color w:val="000000"/>
        </w:rPr>
        <w:t>via _______</w:t>
      </w:r>
      <w:r w:rsidR="005B57B9">
        <w:rPr>
          <w:rFonts w:cs="Calibri"/>
          <w:color w:val="000000"/>
        </w:rPr>
        <w:t>___</w:t>
      </w:r>
      <w:r w:rsidRPr="001373BC">
        <w:rPr>
          <w:rFonts w:cs="Calibri"/>
          <w:color w:val="000000"/>
        </w:rPr>
        <w:t>_______________________ CAP_</w:t>
      </w:r>
      <w:r w:rsidR="005B57B9">
        <w:rPr>
          <w:rFonts w:cs="Calibri"/>
          <w:color w:val="000000"/>
        </w:rPr>
        <w:t>__</w:t>
      </w:r>
      <w:r w:rsidRPr="001373BC">
        <w:rPr>
          <w:rFonts w:cs="Calibri"/>
          <w:color w:val="000000"/>
        </w:rPr>
        <w:t>_</w:t>
      </w:r>
      <w:r w:rsidR="005B57B9">
        <w:rPr>
          <w:rFonts w:cs="Calibri"/>
          <w:color w:val="000000"/>
        </w:rPr>
        <w:t>_</w:t>
      </w:r>
      <w:r w:rsidRPr="001373BC">
        <w:rPr>
          <w:rFonts w:cs="Calibri"/>
          <w:color w:val="000000"/>
        </w:rPr>
        <w:t xml:space="preserve">__ </w:t>
      </w:r>
    </w:p>
    <w:p w:rsidR="001373BC" w:rsidRDefault="001373BC" w:rsidP="001373BC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  <w:r w:rsidRPr="001373BC">
        <w:rPr>
          <w:rFonts w:cs="Calibri"/>
          <w:color w:val="000000"/>
        </w:rPr>
        <w:t>Codice Fiscale</w:t>
      </w:r>
      <w:r w:rsidR="005B57B9">
        <w:rPr>
          <w:rFonts w:cs="Calibri"/>
          <w:color w:val="000000"/>
        </w:rPr>
        <w:t xml:space="preserve"> _____________________________________</w:t>
      </w:r>
      <w:r w:rsidRPr="001373BC">
        <w:rPr>
          <w:rFonts w:cs="Calibri"/>
          <w:color w:val="000000"/>
        </w:rPr>
        <w:t xml:space="preserve"> Partita IVA__</w:t>
      </w:r>
      <w:r w:rsidR="005B57B9">
        <w:rPr>
          <w:rFonts w:cs="Calibri"/>
          <w:color w:val="000000"/>
        </w:rPr>
        <w:t>__</w:t>
      </w:r>
      <w:r w:rsidRPr="001373BC">
        <w:rPr>
          <w:rFonts w:cs="Calibri"/>
          <w:color w:val="000000"/>
        </w:rPr>
        <w:t>_____</w:t>
      </w:r>
      <w:r w:rsidR="005B57B9">
        <w:rPr>
          <w:rFonts w:cs="Calibri"/>
          <w:color w:val="000000"/>
        </w:rPr>
        <w:t>___</w:t>
      </w:r>
      <w:r w:rsidRPr="001373BC">
        <w:rPr>
          <w:rFonts w:cs="Calibri"/>
          <w:color w:val="000000"/>
        </w:rPr>
        <w:t>__________________</w:t>
      </w:r>
    </w:p>
    <w:p w:rsidR="00607522" w:rsidRPr="0067710E" w:rsidRDefault="00607522" w:rsidP="0067710E">
      <w:pPr>
        <w:pStyle w:val="Standard"/>
        <w:autoSpaceDE w:val="0"/>
        <w:spacing w:after="120"/>
        <w:ind w:left="720"/>
        <w:jc w:val="both"/>
        <w:rPr>
          <w:rFonts w:cs="Calibri"/>
          <w:lang w:eastAsia="it-IT"/>
        </w:rPr>
      </w:pPr>
    </w:p>
    <w:p w:rsidR="00FF5B6A" w:rsidRPr="0067710E" w:rsidRDefault="00FF5B6A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aver costituito e/o aggiornato il Fascicolo aziendale ai sensi della normativa dell’OP AGEA, anche di semplice anagrafica, prima della redazione e presentazione della </w:t>
      </w:r>
      <w:proofErr w:type="spellStart"/>
      <w:r w:rsidRPr="0067710E">
        <w:rPr>
          <w:rFonts w:cs="Calibri"/>
          <w:lang w:eastAsia="it-IT"/>
        </w:rPr>
        <w:t>DdS</w:t>
      </w:r>
      <w:proofErr w:type="spellEnd"/>
      <w:r w:rsidRPr="0067710E">
        <w:rPr>
          <w:rFonts w:cs="Calibri"/>
          <w:lang w:eastAsia="it-IT"/>
        </w:rPr>
        <w:t xml:space="preserve">;  </w:t>
      </w:r>
    </w:p>
    <w:p w:rsidR="00FF5B6A" w:rsidRPr="0067710E" w:rsidRDefault="00FF5B6A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che, per la realizzazione </w:t>
      </w:r>
      <w:r w:rsidR="001F40A1" w:rsidRPr="0067710E">
        <w:rPr>
          <w:rFonts w:cs="Calibri"/>
          <w:lang w:eastAsia="it-IT"/>
        </w:rPr>
        <w:t>de</w:t>
      </w:r>
      <w:r w:rsidRPr="0067710E">
        <w:rPr>
          <w:rFonts w:cs="Calibri"/>
          <w:lang w:eastAsia="it-IT"/>
        </w:rPr>
        <w:t xml:space="preserve">gli interventi </w:t>
      </w:r>
      <w:r w:rsidR="00600E33" w:rsidRPr="0067710E">
        <w:rPr>
          <w:rFonts w:cs="Calibri"/>
          <w:lang w:eastAsia="it-IT"/>
        </w:rPr>
        <w:t xml:space="preserve">oggetto del progetto </w:t>
      </w:r>
      <w:r w:rsidRPr="0067710E">
        <w:rPr>
          <w:rFonts w:cs="Calibri"/>
          <w:lang w:eastAsia="it-IT"/>
        </w:rPr>
        <w:t xml:space="preserve">di cui alla </w:t>
      </w:r>
      <w:proofErr w:type="spellStart"/>
      <w:r w:rsidRPr="0067710E">
        <w:rPr>
          <w:rFonts w:cs="Calibri"/>
          <w:lang w:eastAsia="it-IT"/>
        </w:rPr>
        <w:t>DdS</w:t>
      </w:r>
      <w:proofErr w:type="spellEnd"/>
      <w:r w:rsidRPr="0067710E">
        <w:rPr>
          <w:rFonts w:cs="Calibri"/>
          <w:lang w:eastAsia="it-IT"/>
        </w:rPr>
        <w:t>, non ha ottenuto né richiesto contributi ad altri Enti Pubblici;</w:t>
      </w:r>
    </w:p>
    <w:p w:rsidR="001373BC" w:rsidRPr="0067710E" w:rsidRDefault="001373BC" w:rsidP="001373BC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impegnarsi a non cambiare la proprietà del bene</w:t>
      </w:r>
      <w:r w:rsidR="005B57B9"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oggetto di agevolazione</w:t>
      </w:r>
      <w:r w:rsidR="005B57B9"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al fine di procurare un vantaggio indebito a un’impresa o a un ente pubblico;</w:t>
      </w:r>
    </w:p>
    <w:p w:rsidR="001373BC" w:rsidRDefault="001373BC" w:rsidP="001373BC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 xml:space="preserve">di impegnarsi </w:t>
      </w:r>
      <w:r w:rsidR="0067710E">
        <w:rPr>
          <w:rFonts w:cs="Calibri"/>
          <w:lang w:eastAsia="it-IT"/>
        </w:rPr>
        <w:t xml:space="preserve">a </w:t>
      </w:r>
      <w:r>
        <w:rPr>
          <w:rFonts w:cs="Calibri"/>
          <w:lang w:eastAsia="it-IT"/>
        </w:rPr>
        <w:t>non effettuare modifiche sostanziali che alterino la natura, gli obiettivi o le condizioni di attuazione di un intervento, con il risultato di comprometterne gli obiettivi originari;</w:t>
      </w:r>
    </w:p>
    <w:p w:rsidR="001373BC" w:rsidRDefault="0067710E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impegnarsi a </w:t>
      </w:r>
      <w:r w:rsidR="001373BC">
        <w:rPr>
          <w:rFonts w:cs="Calibri"/>
          <w:lang w:eastAsia="it-IT"/>
        </w:rPr>
        <w:t>non mutare la destinazione d’uso dei beni incentivati;</w:t>
      </w:r>
    </w:p>
    <w:p w:rsidR="001373BC" w:rsidRDefault="0067710E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impegnarsi a </w:t>
      </w:r>
      <w:r w:rsidR="001373BC">
        <w:rPr>
          <w:rFonts w:cs="Calibri"/>
          <w:lang w:eastAsia="it-IT"/>
        </w:rPr>
        <w:t>utilizzare in modo appropriato il bene agevolato;</w:t>
      </w:r>
    </w:p>
    <w:p w:rsidR="00BA7673" w:rsidRDefault="00BA7673" w:rsidP="00BA7673">
      <w:pPr>
        <w:pStyle w:val="Standard"/>
        <w:autoSpaceDE w:val="0"/>
        <w:spacing w:after="120"/>
        <w:ind w:left="720"/>
        <w:jc w:val="both"/>
        <w:rPr>
          <w:rFonts w:cs="Calibri"/>
          <w:lang w:eastAsia="it-IT"/>
        </w:rPr>
      </w:pPr>
      <w:bookmarkStart w:id="1" w:name="_GoBack"/>
      <w:bookmarkEnd w:id="1"/>
    </w:p>
    <w:p w:rsidR="001373BC" w:rsidRPr="0066366C" w:rsidRDefault="001373BC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6366C">
        <w:rPr>
          <w:rFonts w:cs="Calibri"/>
          <w:lang w:eastAsia="it-IT"/>
        </w:rPr>
        <w:t xml:space="preserve">di impegnarsi a </w:t>
      </w:r>
      <w:r w:rsidR="005B57B9" w:rsidRPr="0066366C">
        <w:rPr>
          <w:rFonts w:cs="Calibri"/>
          <w:lang w:eastAsia="it-IT"/>
        </w:rPr>
        <w:t xml:space="preserve">garantire </w:t>
      </w:r>
      <w:r w:rsidRPr="0066366C">
        <w:rPr>
          <w:rFonts w:cs="Calibri"/>
          <w:lang w:eastAsia="it-IT"/>
        </w:rPr>
        <w:t>i lavori di manutenzione sui beni e sulle aree valorizzate attraverso il progetto per un periodo di 10 anni per i beni immobili</w:t>
      </w:r>
      <w:r w:rsidR="005B57B9" w:rsidRPr="0066366C">
        <w:rPr>
          <w:rFonts w:cs="Calibri"/>
          <w:lang w:eastAsia="it-IT"/>
        </w:rPr>
        <w:t xml:space="preserve">, </w:t>
      </w:r>
      <w:r w:rsidRPr="0066366C">
        <w:rPr>
          <w:rFonts w:cs="Calibri"/>
          <w:lang w:eastAsia="it-IT"/>
        </w:rPr>
        <w:t>ivi comprese le attrezzature fisse</w:t>
      </w:r>
      <w:r w:rsidR="005B57B9" w:rsidRPr="0066366C">
        <w:rPr>
          <w:rFonts w:cs="Calibri"/>
          <w:lang w:eastAsia="it-IT"/>
        </w:rPr>
        <w:t>,</w:t>
      </w:r>
      <w:r w:rsidRPr="0066366C">
        <w:rPr>
          <w:rFonts w:cs="Calibri"/>
          <w:lang w:eastAsia="it-IT"/>
        </w:rPr>
        <w:t xml:space="preserve"> e 5 anni per le attrezzature e i beni mobili</w:t>
      </w:r>
      <w:r w:rsidR="005B57B9" w:rsidRPr="0066366C">
        <w:rPr>
          <w:rFonts w:cs="Calibri"/>
          <w:lang w:eastAsia="it-IT"/>
        </w:rPr>
        <w:t>,</w:t>
      </w:r>
      <w:r w:rsidRPr="0066366C">
        <w:rPr>
          <w:rFonts w:cs="Calibri"/>
          <w:lang w:eastAsia="it-IT"/>
        </w:rPr>
        <w:t xml:space="preserve"> dalla data del pagamento finale (saldo del contributo);</w:t>
      </w:r>
    </w:p>
    <w:p w:rsidR="00BF6451" w:rsidRPr="0067710E" w:rsidRDefault="00BF6451" w:rsidP="00BF6451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impegnarsi a rispettare il periodo di vincolo pari a 10 anni per i beni immobili ivi comprese le attrezzature fisse e</w:t>
      </w:r>
      <w:r>
        <w:rPr>
          <w:rFonts w:cs="Calibri"/>
          <w:lang w:eastAsia="it-IT"/>
        </w:rPr>
        <w:t xml:space="preserve"> pari a</w:t>
      </w:r>
      <w:r w:rsidRPr="0067710E">
        <w:rPr>
          <w:rFonts w:cs="Calibri"/>
          <w:lang w:eastAsia="it-IT"/>
        </w:rPr>
        <w:t xml:space="preserve"> 5 anni per le attrezzature e i beni mobili</w:t>
      </w:r>
      <w:r>
        <w:rPr>
          <w:rFonts w:cs="Calibri"/>
          <w:lang w:eastAsia="it-IT"/>
        </w:rPr>
        <w:t>,</w:t>
      </w:r>
      <w:r w:rsidRPr="0067710E">
        <w:rPr>
          <w:rFonts w:cs="Calibri"/>
          <w:lang w:eastAsia="it-IT"/>
        </w:rPr>
        <w:t xml:space="preserve"> dalla data del pagamento finale (saldo del contributo);</w:t>
      </w:r>
    </w:p>
    <w:p w:rsidR="001373BC" w:rsidRPr="0067710E" w:rsidRDefault="001373BC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t>di assicurare il rispetto del codice degli appalti pubblici (d.lgs.  50/2016);</w:t>
      </w:r>
    </w:p>
    <w:p w:rsidR="001373BC" w:rsidRPr="0067710E" w:rsidRDefault="001373BC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 xml:space="preserve">di rispettare le norme sulla sicurezza sui luoghi di lavoro ai sensi del D.lgs. n. 81/2008 e </w:t>
      </w:r>
      <w:proofErr w:type="spellStart"/>
      <w:r w:rsidRPr="0067710E">
        <w:rPr>
          <w:rFonts w:cs="Calibri"/>
          <w:lang w:eastAsia="it-IT"/>
        </w:rPr>
        <w:t>s.m.i.</w:t>
      </w:r>
      <w:proofErr w:type="spellEnd"/>
      <w:r w:rsidRPr="0067710E">
        <w:rPr>
          <w:rFonts w:cs="Calibri"/>
          <w:lang w:eastAsia="it-IT"/>
        </w:rPr>
        <w:t>;</w:t>
      </w:r>
    </w:p>
    <w:p w:rsidR="00600E33" w:rsidRPr="0067710E" w:rsidRDefault="00600E33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garantire la fruibilità pubblica dell’investimento / dell’infrastruttura / del bene;</w:t>
      </w:r>
    </w:p>
    <w:p w:rsidR="001373BC" w:rsidRPr="0067710E" w:rsidRDefault="001373BC" w:rsidP="0067710E">
      <w:pPr>
        <w:pStyle w:val="Standard"/>
        <w:numPr>
          <w:ilvl w:val="0"/>
          <w:numId w:val="8"/>
        </w:numPr>
        <w:autoSpaceDE w:val="0"/>
        <w:spacing w:after="120"/>
        <w:jc w:val="both"/>
        <w:rPr>
          <w:rFonts w:cs="Calibri"/>
          <w:lang w:eastAsia="it-IT"/>
        </w:rPr>
      </w:pPr>
      <w:r w:rsidRPr="0067710E">
        <w:rPr>
          <w:rFonts w:cs="Calibri"/>
          <w:lang w:eastAsia="it-IT"/>
        </w:rPr>
        <w:t>di essere a conoscenza di tutte le condizioni, le prescrizioni e gli impegni previsti nel bando e di accettarli.</w:t>
      </w:r>
    </w:p>
    <w:p w:rsidR="00BA7673" w:rsidRDefault="00BA7673" w:rsidP="008513BF">
      <w:pPr>
        <w:pStyle w:val="Standard"/>
        <w:autoSpaceDE w:val="0"/>
        <w:spacing w:after="120"/>
        <w:ind w:left="284"/>
        <w:jc w:val="center"/>
        <w:rPr>
          <w:rFonts w:cs="Calibri"/>
          <w:b/>
          <w:bCs/>
          <w:lang w:eastAsia="it-IT"/>
        </w:rPr>
      </w:pPr>
    </w:p>
    <w:p w:rsidR="008513BF" w:rsidRPr="008513BF" w:rsidRDefault="008513BF" w:rsidP="008513BF">
      <w:pPr>
        <w:pStyle w:val="Standard"/>
        <w:autoSpaceDE w:val="0"/>
        <w:spacing w:after="120"/>
        <w:ind w:left="284"/>
        <w:jc w:val="center"/>
        <w:rPr>
          <w:rFonts w:cs="Calibri"/>
          <w:b/>
          <w:bCs/>
          <w:lang w:eastAsia="it-IT"/>
        </w:rPr>
      </w:pPr>
      <w:r w:rsidRPr="008513BF">
        <w:rPr>
          <w:rFonts w:cs="Calibri"/>
          <w:b/>
          <w:bCs/>
          <w:lang w:eastAsia="it-IT"/>
        </w:rPr>
        <w:t>DICHIARA INOLTRE</w:t>
      </w:r>
      <w:r w:rsidR="00F24E29">
        <w:rPr>
          <w:rFonts w:cs="Calibri"/>
          <w:b/>
          <w:bCs/>
          <w:lang w:eastAsia="it-IT"/>
        </w:rPr>
        <w:t xml:space="preserve"> CHE</w:t>
      </w:r>
    </w:p>
    <w:p w:rsidR="00992A18" w:rsidRDefault="008513BF" w:rsidP="00992A18">
      <w:pPr>
        <w:pStyle w:val="Standard"/>
        <w:autoSpaceDE w:val="0"/>
        <w:spacing w:after="120"/>
        <w:ind w:left="284"/>
        <w:jc w:val="center"/>
        <w:rPr>
          <w:rFonts w:cs="Calibri"/>
          <w:lang w:eastAsia="it-IT"/>
        </w:rPr>
      </w:pPr>
      <w:r w:rsidRPr="00992A18">
        <w:rPr>
          <w:rFonts w:cs="Calibri"/>
          <w:lang w:eastAsia="it-IT"/>
        </w:rPr>
        <w:t>(BARRARE LE CASELLE DI INTERESSE)</w:t>
      </w:r>
    </w:p>
    <w:p w:rsidR="00992A18" w:rsidRDefault="00992A18" w:rsidP="00992A18">
      <w:pPr>
        <w:pStyle w:val="Standard"/>
        <w:autoSpaceDE w:val="0"/>
        <w:spacing w:after="120"/>
        <w:ind w:left="284"/>
        <w:jc w:val="center"/>
        <w:rPr>
          <w:rFonts w:cs="Calibri"/>
          <w:lang w:eastAsia="it-IT"/>
        </w:rPr>
      </w:pPr>
    </w:p>
    <w:p w:rsidR="00322E79" w:rsidRDefault="00600E33" w:rsidP="00322E79">
      <w:pPr>
        <w:pStyle w:val="Standard"/>
        <w:autoSpaceDE w:val="0"/>
        <w:spacing w:after="120"/>
        <w:ind w:left="426" w:hanging="284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sym w:font="Wingdings 2" w:char="F0A3"/>
      </w:r>
      <w:r w:rsidR="00035ABC" w:rsidRPr="00035ABC">
        <w:rPr>
          <w:rFonts w:cs="Calibri"/>
          <w:lang w:eastAsia="it-IT"/>
        </w:rPr>
        <w:t xml:space="preserve"> </w:t>
      </w:r>
      <w:r w:rsidR="00F24E29">
        <w:rPr>
          <w:rFonts w:cs="Calibri"/>
          <w:lang w:eastAsia="it-IT"/>
        </w:rPr>
        <w:t>l’i</w:t>
      </w:r>
      <w:r w:rsidR="00035ABC">
        <w:rPr>
          <w:rFonts w:cs="Calibri"/>
          <w:lang w:eastAsia="it-IT"/>
        </w:rPr>
        <w:t xml:space="preserve">ntervento </w:t>
      </w:r>
      <w:bookmarkStart w:id="2" w:name="_Hlk8914854"/>
      <w:r w:rsidR="00035ABC">
        <w:rPr>
          <w:rFonts w:cs="Calibri"/>
          <w:lang w:eastAsia="it-IT"/>
        </w:rPr>
        <w:t>prevede la valorizzazione o il completamento di circuiti, percorsi e beni già riqualificati nel corso della programmazione (2007-2013)</w:t>
      </w:r>
      <w:bookmarkEnd w:id="2"/>
      <w:r w:rsidR="001730DA">
        <w:rPr>
          <w:rFonts w:cs="Calibri"/>
          <w:lang w:eastAsia="it-IT"/>
        </w:rPr>
        <w:t xml:space="preserve"> </w:t>
      </w:r>
    </w:p>
    <w:p w:rsidR="00322E79" w:rsidRDefault="001730DA" w:rsidP="00322E79">
      <w:pPr>
        <w:pStyle w:val="Standard"/>
        <w:autoSpaceDE w:val="0"/>
        <w:spacing w:after="120"/>
        <w:ind w:left="426"/>
        <w:jc w:val="both"/>
        <w:rPr>
          <w:rFonts w:cs="Calibri"/>
          <w:i/>
          <w:iCs/>
        </w:rPr>
      </w:pPr>
      <w:r w:rsidRPr="00322E79">
        <w:rPr>
          <w:rFonts w:cs="Calibri"/>
          <w:i/>
          <w:iCs/>
        </w:rPr>
        <w:t xml:space="preserve">Se </w:t>
      </w:r>
      <w:r w:rsidR="00322E79" w:rsidRPr="00322E79">
        <w:rPr>
          <w:rFonts w:cs="Calibri"/>
          <w:i/>
          <w:iCs/>
        </w:rPr>
        <w:t xml:space="preserve">la casella è stata barrata </w:t>
      </w:r>
      <w:r w:rsidRPr="00322E79">
        <w:rPr>
          <w:rFonts w:cs="Calibri"/>
          <w:i/>
          <w:iCs/>
        </w:rPr>
        <w:t>indicare qual</w:t>
      </w:r>
      <w:r w:rsidR="00322E79" w:rsidRPr="00322E79">
        <w:rPr>
          <w:rFonts w:cs="Calibri"/>
          <w:i/>
          <w:iCs/>
        </w:rPr>
        <w:t>i interventi sono stati effettuati nel corso della programmazione 2007- 2013</w:t>
      </w:r>
      <w:r w:rsidR="00322E79">
        <w:rPr>
          <w:rFonts w:cs="Calibri"/>
          <w:i/>
          <w:iCs/>
        </w:rPr>
        <w:t xml:space="preserve"> __________________________________________________________________________</w:t>
      </w:r>
    </w:p>
    <w:p w:rsidR="00600E33" w:rsidRDefault="00322E79" w:rsidP="00322E79">
      <w:pPr>
        <w:pStyle w:val="Standard"/>
        <w:autoSpaceDE w:val="0"/>
        <w:spacing w:after="120"/>
        <w:ind w:left="426"/>
        <w:jc w:val="both"/>
        <w:rPr>
          <w:rFonts w:cs="Calibri"/>
        </w:rPr>
      </w:pPr>
      <w:r>
        <w:rPr>
          <w:rFonts w:cs="Calibri"/>
          <w:i/>
          <w:iCs/>
        </w:rPr>
        <w:t xml:space="preserve"> ________________________________________________________________________</w:t>
      </w:r>
      <w:r>
        <w:rPr>
          <w:rFonts w:cs="Calibri"/>
        </w:rPr>
        <w:t>___________</w:t>
      </w:r>
    </w:p>
    <w:p w:rsidR="00322E79" w:rsidRPr="00322E79" w:rsidRDefault="00322E79" w:rsidP="00322E79">
      <w:pPr>
        <w:pStyle w:val="Standard"/>
        <w:autoSpaceDE w:val="0"/>
        <w:spacing w:after="120"/>
        <w:ind w:left="426"/>
        <w:jc w:val="both"/>
        <w:rPr>
          <w:rFonts w:cs="Calibri"/>
          <w:lang w:eastAsia="it-IT"/>
        </w:rPr>
      </w:pPr>
    </w:p>
    <w:p w:rsidR="00322E79" w:rsidRDefault="00600E33" w:rsidP="00322E79">
      <w:pPr>
        <w:pStyle w:val="Standard"/>
        <w:autoSpaceDE w:val="0"/>
        <w:spacing w:after="120"/>
        <w:ind w:left="426" w:hanging="284"/>
        <w:jc w:val="both"/>
        <w:rPr>
          <w:rFonts w:cs="Calibri"/>
        </w:rPr>
      </w:pPr>
      <w:r>
        <w:rPr>
          <w:rFonts w:cs="Calibri"/>
          <w:lang w:eastAsia="it-IT"/>
        </w:rPr>
        <w:sym w:font="Wingdings 2" w:char="F0A3"/>
      </w:r>
      <w:r w:rsidR="00035ABC" w:rsidRPr="00035ABC">
        <w:t xml:space="preserve"> </w:t>
      </w:r>
      <w:r w:rsidR="00F24E29">
        <w:rPr>
          <w:rFonts w:cs="Calibri"/>
        </w:rPr>
        <w:t>l’i</w:t>
      </w:r>
      <w:r w:rsidR="00035ABC">
        <w:rPr>
          <w:rFonts w:cs="Calibri"/>
        </w:rPr>
        <w:t xml:space="preserve">ntervento </w:t>
      </w:r>
      <w:r w:rsidR="00F24E29">
        <w:rPr>
          <w:rFonts w:cs="Calibri"/>
        </w:rPr>
        <w:t xml:space="preserve">è </w:t>
      </w:r>
      <w:r w:rsidR="00035ABC">
        <w:rPr>
          <w:rFonts w:cs="Calibri"/>
        </w:rPr>
        <w:t xml:space="preserve">collegato a uno dei progetti di cooperazione </w:t>
      </w:r>
      <w:r w:rsidR="00322E79">
        <w:rPr>
          <w:rFonts w:cs="Calibri"/>
        </w:rPr>
        <w:t>finanziati</w:t>
      </w:r>
      <w:r w:rsidR="00035ABC">
        <w:rPr>
          <w:rFonts w:cs="Calibri"/>
        </w:rPr>
        <w:t xml:space="preserve"> sulla sottomisura 16.3 </w:t>
      </w:r>
      <w:proofErr w:type="spellStart"/>
      <w:r w:rsidR="00035ABC">
        <w:rPr>
          <w:rFonts w:cs="Calibri"/>
        </w:rPr>
        <w:t>sottointerventi</w:t>
      </w:r>
      <w:proofErr w:type="spellEnd"/>
      <w:r w:rsidR="00035ABC">
        <w:rPr>
          <w:rFonts w:cs="Calibri"/>
        </w:rPr>
        <w:t xml:space="preserve"> 1 o 2. </w:t>
      </w:r>
    </w:p>
    <w:p w:rsidR="00322E79" w:rsidRDefault="00322E79" w:rsidP="00322E79">
      <w:pPr>
        <w:pStyle w:val="Standard"/>
        <w:autoSpaceDE w:val="0"/>
        <w:spacing w:after="120"/>
        <w:ind w:left="426"/>
        <w:rPr>
          <w:rFonts w:cs="Calibri"/>
          <w:i/>
          <w:iCs/>
        </w:rPr>
      </w:pPr>
      <w:r w:rsidRPr="00322E79">
        <w:rPr>
          <w:rFonts w:cs="Calibri"/>
          <w:i/>
          <w:iCs/>
        </w:rPr>
        <w:t xml:space="preserve">Se la casella è stata barrata </w:t>
      </w:r>
      <w:r>
        <w:rPr>
          <w:rFonts w:cs="Calibri"/>
          <w:i/>
          <w:iCs/>
        </w:rPr>
        <w:t>indicare il titolo del progetto finanziato</w:t>
      </w:r>
      <w:r w:rsidR="00213B0E">
        <w:rPr>
          <w:rFonts w:cs="Calibri"/>
          <w:i/>
          <w:iCs/>
        </w:rPr>
        <w:t xml:space="preserve"> e darne evidenza nella modello</w:t>
      </w:r>
      <w:r>
        <w:rPr>
          <w:rFonts w:cs="Calibri"/>
          <w:i/>
          <w:iCs/>
        </w:rPr>
        <w:t xml:space="preserve"> _____________________________</w:t>
      </w:r>
      <w:r w:rsidR="00213B0E">
        <w:rPr>
          <w:rFonts w:cs="Calibri"/>
          <w:i/>
          <w:iCs/>
        </w:rPr>
        <w:t>_______________________________________________________</w:t>
      </w:r>
    </w:p>
    <w:p w:rsidR="00600E33" w:rsidRDefault="00322E79" w:rsidP="00322E79">
      <w:pPr>
        <w:pStyle w:val="Standard"/>
        <w:autoSpaceDE w:val="0"/>
        <w:spacing w:after="120"/>
        <w:ind w:left="426"/>
        <w:rPr>
          <w:rFonts w:cs="Calibri"/>
        </w:rPr>
      </w:pPr>
      <w:r>
        <w:rPr>
          <w:rFonts w:cs="Calibri"/>
          <w:i/>
          <w:iCs/>
        </w:rPr>
        <w:t>_________________________________________________</w:t>
      </w:r>
      <w:r w:rsidR="00035ABC">
        <w:rPr>
          <w:rFonts w:cs="Calibri"/>
        </w:rPr>
        <w:t>___________________________________</w:t>
      </w:r>
    </w:p>
    <w:p w:rsidR="00322E79" w:rsidRDefault="00322E79" w:rsidP="00322E79">
      <w:pPr>
        <w:pStyle w:val="Standard"/>
        <w:autoSpaceDE w:val="0"/>
        <w:spacing w:after="120"/>
        <w:ind w:left="426"/>
        <w:rPr>
          <w:rFonts w:cs="Calibri"/>
        </w:rPr>
      </w:pPr>
    </w:p>
    <w:p w:rsidR="00322E79" w:rsidRDefault="001730DA" w:rsidP="00322E79">
      <w:pPr>
        <w:pStyle w:val="Standard"/>
        <w:spacing w:before="60" w:after="60"/>
        <w:ind w:left="426" w:right="126" w:hanging="284"/>
        <w:jc w:val="both"/>
        <w:rPr>
          <w:rFonts w:cs="Calibri"/>
        </w:rPr>
      </w:pPr>
      <w:r>
        <w:rPr>
          <w:rFonts w:cs="Calibri"/>
          <w:lang w:eastAsia="it-IT"/>
        </w:rPr>
        <w:sym w:font="Wingdings 2" w:char="F0A3"/>
      </w:r>
      <w:r>
        <w:rPr>
          <w:rFonts w:cs="Calibri"/>
          <w:lang w:eastAsia="it-IT"/>
        </w:rPr>
        <w:t xml:space="preserve"> </w:t>
      </w:r>
      <w:r w:rsidR="00F24E29">
        <w:rPr>
          <w:rFonts w:cs="Calibri"/>
          <w:lang w:eastAsia="it-IT"/>
        </w:rPr>
        <w:t>i</w:t>
      </w:r>
      <w:r w:rsidR="00035ABC">
        <w:rPr>
          <w:rFonts w:cs="Calibri"/>
          <w:lang w:eastAsia="it-IT"/>
        </w:rPr>
        <w:t>l bene è inserito in circuiti tematici locali di fruizione turistica, percorsi di valorizzazione, itinerari escursionistici dei seguenti progetti regionali Cammino Balteo, Rete Cultura e turismo per la competitività.</w:t>
      </w:r>
      <w:r>
        <w:rPr>
          <w:rFonts w:cs="Calibri"/>
        </w:rPr>
        <w:t xml:space="preserve"> </w:t>
      </w:r>
    </w:p>
    <w:p w:rsidR="00322E79" w:rsidRDefault="00322E79" w:rsidP="00322E79">
      <w:pPr>
        <w:pStyle w:val="Standard"/>
        <w:spacing w:before="60" w:after="60"/>
        <w:ind w:left="426" w:right="126"/>
        <w:jc w:val="both"/>
        <w:rPr>
          <w:rFonts w:cs="Calibri"/>
        </w:rPr>
      </w:pPr>
      <w:r w:rsidRPr="00322E79">
        <w:rPr>
          <w:rFonts w:cs="Calibri"/>
          <w:i/>
          <w:iCs/>
        </w:rPr>
        <w:t xml:space="preserve">Se la casella è stata barrata </w:t>
      </w:r>
      <w:r w:rsidR="001730DA" w:rsidRPr="0035660C">
        <w:rPr>
          <w:rFonts w:cs="Calibri"/>
          <w:i/>
          <w:iCs/>
        </w:rPr>
        <w:t>indicare quale</w:t>
      </w:r>
      <w:r w:rsidR="001730DA">
        <w:rPr>
          <w:rFonts w:cs="Calibri"/>
        </w:rPr>
        <w:t xml:space="preserve"> ___________________________________</w:t>
      </w:r>
      <w:r>
        <w:rPr>
          <w:rFonts w:cs="Calibri"/>
        </w:rPr>
        <w:t>_____________</w:t>
      </w:r>
    </w:p>
    <w:p w:rsidR="00035ABC" w:rsidRDefault="001730DA" w:rsidP="00322E79">
      <w:pPr>
        <w:pStyle w:val="Standard"/>
        <w:spacing w:before="60" w:after="60"/>
        <w:ind w:left="426" w:right="126"/>
        <w:jc w:val="both"/>
        <w:rPr>
          <w:rFonts w:cs="Calibri"/>
        </w:rPr>
      </w:pPr>
      <w:r>
        <w:rPr>
          <w:rFonts w:cs="Calibri"/>
        </w:rPr>
        <w:t>__________________________________</w:t>
      </w:r>
      <w:r w:rsidR="00322E79">
        <w:rPr>
          <w:rFonts w:cs="Calibri"/>
        </w:rPr>
        <w:t>________________________________________________</w:t>
      </w:r>
    </w:p>
    <w:p w:rsidR="00322E79" w:rsidRDefault="00322E79" w:rsidP="00322E79">
      <w:pPr>
        <w:pStyle w:val="Standard"/>
        <w:spacing w:before="60" w:after="60"/>
        <w:ind w:left="426" w:right="126"/>
        <w:jc w:val="both"/>
        <w:rPr>
          <w:rFonts w:cs="Calibri"/>
        </w:rPr>
      </w:pPr>
    </w:p>
    <w:p w:rsidR="001730DA" w:rsidRDefault="00600E33" w:rsidP="00322E79">
      <w:pPr>
        <w:pStyle w:val="Standard"/>
        <w:spacing w:before="60" w:after="60"/>
        <w:ind w:left="426" w:right="126" w:hanging="284"/>
        <w:jc w:val="both"/>
        <w:rPr>
          <w:rFonts w:cs="Calibri"/>
          <w:lang w:eastAsia="it-IT"/>
        </w:rPr>
      </w:pPr>
      <w:r>
        <w:rPr>
          <w:rFonts w:cs="Calibri"/>
          <w:lang w:eastAsia="it-IT"/>
        </w:rPr>
        <w:lastRenderedPageBreak/>
        <w:sym w:font="Wingdings 2" w:char="F0A3"/>
      </w:r>
      <w:r w:rsidR="008513BF">
        <w:rPr>
          <w:rFonts w:cs="Calibri"/>
          <w:lang w:eastAsia="it-IT"/>
        </w:rPr>
        <w:t xml:space="preserve"> </w:t>
      </w:r>
      <w:r w:rsidR="00F24E29">
        <w:rPr>
          <w:rFonts w:cs="Calibri"/>
          <w:lang w:eastAsia="it-IT"/>
        </w:rPr>
        <w:t>l</w:t>
      </w:r>
      <w:r w:rsidR="008513BF" w:rsidRPr="00302E08">
        <w:rPr>
          <w:rFonts w:cs="Calibri"/>
          <w:lang w:eastAsia="it-IT"/>
        </w:rPr>
        <w:t>'investimento è previsto nel programma degli interventi delle strategi</w:t>
      </w:r>
      <w:r w:rsidR="008513BF">
        <w:rPr>
          <w:rFonts w:cs="Calibri"/>
          <w:lang w:eastAsia="it-IT"/>
        </w:rPr>
        <w:t>e</w:t>
      </w:r>
      <w:r w:rsidR="008513BF" w:rsidRPr="00302E08">
        <w:rPr>
          <w:rFonts w:cs="Calibri"/>
          <w:lang w:eastAsia="it-IT"/>
        </w:rPr>
        <w:t xml:space="preserve"> di area</w:t>
      </w:r>
      <w:r w:rsidR="008513BF">
        <w:rPr>
          <w:rFonts w:cs="Calibri"/>
          <w:lang w:eastAsia="it-IT"/>
        </w:rPr>
        <w:t xml:space="preserve"> </w:t>
      </w:r>
      <w:r w:rsidR="008513BF" w:rsidRPr="00302E08">
        <w:rPr>
          <w:rFonts w:cs="Calibri"/>
          <w:lang w:eastAsia="it-IT"/>
        </w:rPr>
        <w:t xml:space="preserve">dell'area Bassa Valle o dell'area </w:t>
      </w:r>
      <w:proofErr w:type="spellStart"/>
      <w:r w:rsidR="008513BF" w:rsidRPr="00302E08">
        <w:rPr>
          <w:rFonts w:cs="Calibri"/>
          <w:lang w:eastAsia="it-IT"/>
        </w:rPr>
        <w:t>Grand</w:t>
      </w:r>
      <w:r w:rsidR="00F268B8">
        <w:rPr>
          <w:rFonts w:cs="Calibri"/>
          <w:lang w:eastAsia="it-IT"/>
        </w:rPr>
        <w:t>-</w:t>
      </w:r>
      <w:r w:rsidR="008513BF" w:rsidRPr="00302E08">
        <w:rPr>
          <w:rFonts w:cs="Calibri"/>
          <w:lang w:eastAsia="it-IT"/>
        </w:rPr>
        <w:t>Paradis</w:t>
      </w:r>
      <w:proofErr w:type="spellEnd"/>
      <w:r w:rsidR="001730DA">
        <w:rPr>
          <w:rFonts w:cs="Calibri"/>
          <w:lang w:eastAsia="it-IT"/>
        </w:rPr>
        <w:t xml:space="preserve"> </w:t>
      </w:r>
    </w:p>
    <w:p w:rsidR="0035660C" w:rsidRDefault="001730DA" w:rsidP="0035660C">
      <w:pPr>
        <w:pStyle w:val="Standard"/>
        <w:spacing w:before="60" w:after="60"/>
        <w:ind w:left="426" w:right="126"/>
        <w:jc w:val="both"/>
        <w:rPr>
          <w:rFonts w:cs="Calibri"/>
          <w:i/>
          <w:iCs/>
        </w:rPr>
      </w:pPr>
      <w:r w:rsidRPr="0035660C">
        <w:rPr>
          <w:rFonts w:cs="Calibri"/>
          <w:i/>
          <w:iCs/>
        </w:rPr>
        <w:t>Se s</w:t>
      </w:r>
      <w:r w:rsidR="00213B0E">
        <w:rPr>
          <w:rFonts w:cs="Calibri"/>
          <w:i/>
          <w:iCs/>
        </w:rPr>
        <w:t>ì</w:t>
      </w:r>
      <w:r w:rsidRPr="0035660C">
        <w:rPr>
          <w:rFonts w:cs="Calibri"/>
          <w:i/>
          <w:iCs/>
        </w:rPr>
        <w:t xml:space="preserve"> indicare </w:t>
      </w:r>
      <w:r w:rsidR="0035660C" w:rsidRPr="0035660C">
        <w:rPr>
          <w:rFonts w:cs="Calibri"/>
          <w:i/>
          <w:iCs/>
        </w:rPr>
        <w:t xml:space="preserve">l’indicare </w:t>
      </w:r>
      <w:r w:rsidR="0035660C">
        <w:rPr>
          <w:rFonts w:cs="Calibri"/>
          <w:i/>
          <w:iCs/>
        </w:rPr>
        <w:t xml:space="preserve">  _</w:t>
      </w:r>
      <w:r w:rsidRPr="0035660C">
        <w:rPr>
          <w:rFonts w:cs="Calibri"/>
          <w:i/>
          <w:iCs/>
        </w:rPr>
        <w:t>_______________________________</w:t>
      </w:r>
      <w:r w:rsidR="0035660C">
        <w:rPr>
          <w:rFonts w:cs="Calibri"/>
          <w:i/>
          <w:iCs/>
        </w:rPr>
        <w:t>_______________________________</w:t>
      </w:r>
    </w:p>
    <w:p w:rsidR="00600E33" w:rsidRPr="0035660C" w:rsidRDefault="001730DA" w:rsidP="0035660C">
      <w:pPr>
        <w:pStyle w:val="Standard"/>
        <w:spacing w:before="60" w:after="60"/>
        <w:ind w:left="426" w:right="126"/>
        <w:jc w:val="both"/>
        <w:rPr>
          <w:rFonts w:cs="Calibri"/>
          <w:i/>
          <w:iCs/>
        </w:rPr>
      </w:pPr>
      <w:r w:rsidRPr="0035660C">
        <w:rPr>
          <w:rFonts w:cs="Calibri"/>
          <w:i/>
          <w:iCs/>
        </w:rPr>
        <w:t>______________________________________</w:t>
      </w:r>
      <w:r w:rsidR="00600E33" w:rsidRPr="0035660C">
        <w:rPr>
          <w:rFonts w:cs="Calibri"/>
          <w:i/>
          <w:iCs/>
        </w:rPr>
        <w:t>__________________________________________</w:t>
      </w:r>
    </w:p>
    <w:p w:rsidR="00803BD0" w:rsidRDefault="00803BD0" w:rsidP="00803BD0">
      <w:pPr>
        <w:spacing w:after="0" w:line="288" w:lineRule="auto"/>
        <w:ind w:left="851" w:right="938"/>
        <w:jc w:val="both"/>
        <w:rPr>
          <w:rFonts w:ascii="Calibri" w:eastAsia="Calibri" w:hAnsi="Calibri" w:cs="Calibri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bCs/>
          <w:color w:val="000000"/>
        </w:rPr>
      </w:pPr>
    </w:p>
    <w:p w:rsidR="00FF5B6A" w:rsidRPr="0093776B" w:rsidRDefault="0032306F" w:rsidP="0032306F">
      <w:pPr>
        <w:autoSpaceDE w:val="0"/>
        <w:autoSpaceDN w:val="0"/>
        <w:adjustRightInd w:val="0"/>
        <w:spacing w:after="0"/>
        <w:ind w:firstLine="410"/>
        <w:jc w:val="center"/>
        <w:rPr>
          <w:rFonts w:cs="Calibri"/>
          <w:color w:val="000000"/>
        </w:rPr>
      </w:pPr>
      <w:r>
        <w:rPr>
          <w:rFonts w:cs="Calibri"/>
          <w:color w:val="000000"/>
        </w:rPr>
        <w:t xml:space="preserve">                                                           </w:t>
      </w:r>
      <w:r w:rsidR="00FF5B6A" w:rsidRPr="0093776B">
        <w:rPr>
          <w:rFonts w:cs="Calibri"/>
          <w:color w:val="000000"/>
        </w:rPr>
        <w:t>Firma</w:t>
      </w:r>
    </w:p>
    <w:p w:rsidR="00FF5B6A" w:rsidRPr="0093776B" w:rsidRDefault="00FF5B6A" w:rsidP="00BB57F0">
      <w:pPr>
        <w:autoSpaceDE w:val="0"/>
        <w:autoSpaceDN w:val="0"/>
        <w:adjustRightInd w:val="0"/>
        <w:spacing w:after="0"/>
        <w:rPr>
          <w:rFonts w:cs="Calibri"/>
          <w:color w:val="000000"/>
        </w:rPr>
      </w:pPr>
    </w:p>
    <w:p w:rsidR="00FF5B6A" w:rsidRPr="0093776B" w:rsidRDefault="00FF5B6A" w:rsidP="00BB57F0">
      <w:pPr>
        <w:autoSpaceDE w:val="0"/>
        <w:autoSpaceDN w:val="0"/>
        <w:adjustRightInd w:val="0"/>
        <w:rPr>
          <w:rFonts w:cs="OQREKQ+Calibri"/>
          <w:color w:val="000000"/>
        </w:rPr>
      </w:pPr>
      <w:r w:rsidRPr="0093776B">
        <w:rPr>
          <w:rFonts w:cs="Tahoma"/>
          <w:color w:val="000000"/>
        </w:rPr>
        <w:t>___________, lì __________</w:t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</w:r>
      <w:r w:rsidRPr="0093776B">
        <w:rPr>
          <w:rFonts w:cs="Calibri"/>
          <w:color w:val="000000"/>
        </w:rPr>
        <w:tab/>
        <w:t>_______________________________________</w:t>
      </w:r>
    </w:p>
    <w:p w:rsidR="00FF5B6A" w:rsidRDefault="00FF5B6A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66366C" w:rsidRDefault="0066366C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p w:rsidR="0066366C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Pr="00372C12" w:rsidRDefault="0066366C" w:rsidP="00663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rPr>
          <w:rFonts w:eastAsia="Times New Roman" w:cs="Calibri"/>
          <w:sz w:val="18"/>
          <w:szCs w:val="18"/>
          <w:lang w:eastAsia="it-IT"/>
        </w:rPr>
      </w:pPr>
      <w:r w:rsidRPr="00372C12">
        <w:rPr>
          <w:rFonts w:eastAsia="Times New Roman" w:cs="Calibri"/>
          <w:sz w:val="18"/>
          <w:szCs w:val="18"/>
          <w:lang w:eastAsia="it-IT"/>
        </w:rPr>
        <w:t xml:space="preserve">La sottoscrizione delle dichiarazioni sostitutive non è soggetta ad autenticazione ove sia apposta in presenza del dipendente addetto a ricevere la dichiarazione ovvero la dichiarazione sia prodotta o inviata, unitamente a copia fotostatica, ancorché non autenticata, di un documento di identità del sottoscrittore (art. 35 della </w:t>
      </w:r>
      <w:proofErr w:type="spellStart"/>
      <w:r w:rsidRPr="00372C12">
        <w:rPr>
          <w:rFonts w:eastAsia="Times New Roman" w:cs="Calibri"/>
          <w:sz w:val="18"/>
          <w:szCs w:val="18"/>
          <w:lang w:eastAsia="it-IT"/>
        </w:rPr>
        <w:t>l.r</w:t>
      </w:r>
      <w:proofErr w:type="spellEnd"/>
      <w:r w:rsidRPr="00372C12">
        <w:rPr>
          <w:rFonts w:eastAsia="Times New Roman" w:cs="Calibri"/>
          <w:sz w:val="18"/>
          <w:szCs w:val="18"/>
          <w:lang w:eastAsia="it-IT"/>
        </w:rPr>
        <w:t>. 6 agosto 2007, n. 19).</w:t>
      </w:r>
    </w:p>
    <w:p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Pr="00372C12" w:rsidRDefault="0066366C" w:rsidP="0066366C">
      <w:pPr>
        <w:spacing w:after="0"/>
        <w:jc w:val="both"/>
        <w:rPr>
          <w:rFonts w:eastAsia="Times New Roman" w:cs="Calibri"/>
        </w:rPr>
      </w:pPr>
      <w:r w:rsidRPr="00372C12">
        <w:rPr>
          <w:rFonts w:eastAsia="Times New Roman" w:cs="Calibri"/>
        </w:rPr>
        <w:t>Firma del funzionario ricevente</w:t>
      </w:r>
    </w:p>
    <w:p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</w:p>
    <w:p w:rsidR="0066366C" w:rsidRPr="00372C12" w:rsidRDefault="0066366C" w:rsidP="0066366C">
      <w:pPr>
        <w:spacing w:after="0"/>
        <w:jc w:val="both"/>
        <w:rPr>
          <w:rFonts w:eastAsia="Times New Roman" w:cs="Calibri"/>
          <w:b/>
        </w:rPr>
      </w:pPr>
      <w:r w:rsidRPr="00372C12">
        <w:rPr>
          <w:rFonts w:eastAsia="Times New Roman" w:cs="Calibri"/>
          <w:b/>
        </w:rPr>
        <w:t>____________</w:t>
      </w:r>
      <w:r>
        <w:rPr>
          <w:rFonts w:eastAsia="Times New Roman" w:cs="Calibri"/>
          <w:b/>
        </w:rPr>
        <w:t>_</w:t>
      </w:r>
      <w:r w:rsidRPr="00372C12">
        <w:rPr>
          <w:rFonts w:eastAsia="Times New Roman" w:cs="Calibri"/>
          <w:b/>
        </w:rPr>
        <w:t>_____________</w:t>
      </w:r>
    </w:p>
    <w:p w:rsidR="0066366C" w:rsidRPr="0093776B" w:rsidRDefault="0066366C" w:rsidP="00BB57F0">
      <w:pPr>
        <w:autoSpaceDE w:val="0"/>
        <w:autoSpaceDN w:val="0"/>
        <w:adjustRightInd w:val="0"/>
        <w:spacing w:after="0"/>
        <w:ind w:left="5672"/>
        <w:rPr>
          <w:rFonts w:cs="Tahoma"/>
          <w:color w:val="000000"/>
        </w:rPr>
      </w:pPr>
    </w:p>
    <w:sectPr w:rsidR="0066366C" w:rsidRPr="009377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007" w:rsidRDefault="00A22007" w:rsidP="00FF5B6A">
      <w:pPr>
        <w:spacing w:after="0" w:line="240" w:lineRule="auto"/>
      </w:pPr>
      <w:r>
        <w:separator/>
      </w:r>
    </w:p>
  </w:endnote>
  <w:endnote w:type="continuationSeparator" w:id="0">
    <w:p w:rsidR="00A22007" w:rsidRDefault="00A22007" w:rsidP="00FF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CA" w:rsidRDefault="008343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7F0" w:rsidRPr="0032306F" w:rsidRDefault="0032306F" w:rsidP="0032306F">
    <w:pPr>
      <w:pStyle w:val="Pidipagina"/>
      <w:jc w:val="center"/>
    </w:pPr>
    <w:r>
      <w:rPr>
        <w:noProof/>
      </w:rPr>
      <w:drawing>
        <wp:inline distT="0" distB="0" distL="0" distR="0">
          <wp:extent cx="2837822" cy="585938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0657" cy="588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CA" w:rsidRDefault="008343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007" w:rsidRDefault="00A22007" w:rsidP="00FF5B6A">
      <w:pPr>
        <w:spacing w:after="0" w:line="240" w:lineRule="auto"/>
      </w:pPr>
      <w:r>
        <w:separator/>
      </w:r>
    </w:p>
  </w:footnote>
  <w:footnote w:type="continuationSeparator" w:id="0">
    <w:p w:rsidR="00A22007" w:rsidRDefault="00A22007" w:rsidP="00FF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CA" w:rsidRDefault="008343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B6A" w:rsidRDefault="0032306F" w:rsidP="00BB57F0">
    <w:pPr>
      <w:pStyle w:val="Intestazione"/>
      <w:jc w:val="center"/>
    </w:pPr>
    <w:r>
      <w:rPr>
        <w:noProof/>
      </w:rPr>
      <w:drawing>
        <wp:inline distT="0" distB="0" distL="0" distR="0">
          <wp:extent cx="1111584" cy="499622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82" cy="50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5B6A" w:rsidRDefault="00FF5B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3CA" w:rsidRDefault="008343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8.5pt;height:90.75pt;visibility:visible;mso-wrap-style:square" o:bullet="t">
        <v:imagedata r:id="rId1" o:title=""/>
      </v:shape>
    </w:pict>
  </w:numPicBullet>
  <w:abstractNum w:abstractNumId="0" w15:restartNumberingAfterBreak="0">
    <w:nsid w:val="0F224EF1"/>
    <w:multiLevelType w:val="hybridMultilevel"/>
    <w:tmpl w:val="A67A0E9A"/>
    <w:lvl w:ilvl="0" w:tplc="B47A4850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8A662D"/>
    <w:multiLevelType w:val="hybridMultilevel"/>
    <w:tmpl w:val="1C74F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7637E"/>
    <w:multiLevelType w:val="hybridMultilevel"/>
    <w:tmpl w:val="355C6A26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376D"/>
    <w:multiLevelType w:val="hybridMultilevel"/>
    <w:tmpl w:val="ADAAE776"/>
    <w:lvl w:ilvl="0" w:tplc="E6F6FCB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47302"/>
    <w:multiLevelType w:val="hybridMultilevel"/>
    <w:tmpl w:val="C81EE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410A5"/>
    <w:multiLevelType w:val="hybridMultilevel"/>
    <w:tmpl w:val="540263D2"/>
    <w:lvl w:ilvl="0" w:tplc="F7D66B3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74F73"/>
    <w:multiLevelType w:val="hybridMultilevel"/>
    <w:tmpl w:val="5474396A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70F11594"/>
    <w:multiLevelType w:val="hybridMultilevel"/>
    <w:tmpl w:val="E8B279B8"/>
    <w:lvl w:ilvl="0" w:tplc="734A7AC4">
      <w:start w:val="1"/>
      <w:numFmt w:val="bullet"/>
      <w:lvlText w:val="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F0B1412"/>
    <w:multiLevelType w:val="hybridMultilevel"/>
    <w:tmpl w:val="36720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6A"/>
    <w:rsid w:val="00035ABC"/>
    <w:rsid w:val="00110975"/>
    <w:rsid w:val="001373BC"/>
    <w:rsid w:val="001602E9"/>
    <w:rsid w:val="001730DA"/>
    <w:rsid w:val="001F40A1"/>
    <w:rsid w:val="00213B0E"/>
    <w:rsid w:val="002B6B82"/>
    <w:rsid w:val="00322E79"/>
    <w:rsid w:val="0032306F"/>
    <w:rsid w:val="0035660C"/>
    <w:rsid w:val="003B11F4"/>
    <w:rsid w:val="00583FEF"/>
    <w:rsid w:val="005B57B9"/>
    <w:rsid w:val="00600E33"/>
    <w:rsid w:val="006056A8"/>
    <w:rsid w:val="00607522"/>
    <w:rsid w:val="00612937"/>
    <w:rsid w:val="0063776C"/>
    <w:rsid w:val="0066366C"/>
    <w:rsid w:val="0067710E"/>
    <w:rsid w:val="006A3F5B"/>
    <w:rsid w:val="007621C0"/>
    <w:rsid w:val="00803BD0"/>
    <w:rsid w:val="00824F1D"/>
    <w:rsid w:val="008343CA"/>
    <w:rsid w:val="00843A26"/>
    <w:rsid w:val="008513BF"/>
    <w:rsid w:val="008B1B45"/>
    <w:rsid w:val="008C2BAC"/>
    <w:rsid w:val="00912291"/>
    <w:rsid w:val="0093776B"/>
    <w:rsid w:val="00946617"/>
    <w:rsid w:val="00951212"/>
    <w:rsid w:val="00992A18"/>
    <w:rsid w:val="00A22007"/>
    <w:rsid w:val="00BA7673"/>
    <w:rsid w:val="00BB57F0"/>
    <w:rsid w:val="00BF6451"/>
    <w:rsid w:val="00C11E48"/>
    <w:rsid w:val="00C94E78"/>
    <w:rsid w:val="00DD2A57"/>
    <w:rsid w:val="00E23E14"/>
    <w:rsid w:val="00E250F6"/>
    <w:rsid w:val="00E27DAA"/>
    <w:rsid w:val="00E53B7B"/>
    <w:rsid w:val="00F24E29"/>
    <w:rsid w:val="00F268B8"/>
    <w:rsid w:val="00F4434C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287A2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F5B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FF5B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5B6A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F5B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B6A"/>
  </w:style>
  <w:style w:type="paragraph" w:styleId="Pidipagina">
    <w:name w:val="footer"/>
    <w:basedOn w:val="Normale"/>
    <w:link w:val="PidipaginaCarattere"/>
    <w:uiPriority w:val="99"/>
    <w:unhideWhenUsed/>
    <w:rsid w:val="00FF5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B6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5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5B6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803BD0"/>
    <w:pPr>
      <w:widowControl w:val="0"/>
      <w:autoSpaceDE w:val="0"/>
      <w:autoSpaceDN w:val="0"/>
      <w:spacing w:after="0" w:line="240" w:lineRule="auto"/>
      <w:ind w:left="1541" w:hanging="362"/>
    </w:pPr>
    <w:rPr>
      <w:rFonts w:ascii="Calibri" w:eastAsia="Calibri" w:hAnsi="Calibri" w:cs="Calibri"/>
      <w:lang w:val="en-US"/>
    </w:rPr>
  </w:style>
  <w:style w:type="paragraph" w:customStyle="1" w:styleId="Standard">
    <w:name w:val="Standard"/>
    <w:rsid w:val="001373BC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table" w:styleId="Grigliatabella">
    <w:name w:val="Table Grid"/>
    <w:basedOn w:val="Tabellanormale"/>
    <w:uiPriority w:val="59"/>
    <w:rsid w:val="0060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28A9-892C-41C8-B32C-D44D5F32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Antonella musetti</cp:lastModifiedBy>
  <cp:revision>14</cp:revision>
  <dcterms:created xsi:type="dcterms:W3CDTF">2019-08-20T16:07:00Z</dcterms:created>
  <dcterms:modified xsi:type="dcterms:W3CDTF">2019-10-03T08:24:00Z</dcterms:modified>
</cp:coreProperties>
</file>